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4EFC" w14:textId="5D502DF3" w:rsidR="009069AB" w:rsidRPr="005F25D7" w:rsidRDefault="004315B5" w:rsidP="00493867">
      <w:pPr>
        <w:spacing w:line="360" w:lineRule="auto"/>
        <w:jc w:val="both"/>
        <w:rPr>
          <w:sz w:val="20"/>
          <w:szCs w:val="20"/>
          <w:lang w:val="fr-CA"/>
        </w:rPr>
      </w:pPr>
      <w:r w:rsidRPr="009A70EF">
        <w:rPr>
          <w:noProof/>
          <w:lang w:val="fr-CA" w:eastAsia="fr-CA"/>
        </w:rPr>
        <mc:AlternateContent>
          <mc:Choice Requires="wps">
            <w:drawing>
              <wp:anchor distT="0" distB="0" distL="114300" distR="114300" simplePos="0" relativeHeight="251681792" behindDoc="0" locked="0" layoutInCell="1" allowOverlap="1" wp14:anchorId="67FFA0DC" wp14:editId="57C807F8">
                <wp:simplePos x="0" y="0"/>
                <wp:positionH relativeFrom="margin">
                  <wp:align>left</wp:align>
                </wp:positionH>
                <wp:positionV relativeFrom="paragraph">
                  <wp:posOffset>2179726</wp:posOffset>
                </wp:positionV>
                <wp:extent cx="6418580" cy="2477770"/>
                <wp:effectExtent l="8255" t="0" r="28575"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6418580" cy="2477770"/>
                        </a:xfrm>
                        <a:prstGeom prst="rect">
                          <a:avLst/>
                        </a:prstGeom>
                        <a:solidFill>
                          <a:srgbClr val="FFFFFF"/>
                        </a:solidFill>
                        <a:ln w="9525">
                          <a:solidFill>
                            <a:srgbClr val="000000"/>
                          </a:solidFill>
                          <a:miter lim="800000"/>
                          <a:headEnd/>
                          <a:tailEnd/>
                        </a:ln>
                      </wps:spPr>
                      <wps:txbx>
                        <w:txbxContent>
                          <w:p w14:paraId="52570321" w14:textId="6BC50DED" w:rsidR="00B73025" w:rsidRDefault="00B7302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32"/>
                                <w:lang w:val="fr-CA"/>
                              </w:rPr>
                            </w:pPr>
                            <w:r>
                              <w:rPr>
                                <w:rFonts w:ascii="Century Gothic" w:hAnsi="Century Gothic" w:cs="Courier New"/>
                                <w:b/>
                                <w:i/>
                                <w:sz w:val="32"/>
                                <w:lang w:val="fr-CA"/>
                              </w:rPr>
                              <w:t xml:space="preserve">                              </w:t>
                            </w:r>
                            <w:r w:rsidR="00F26F67">
                              <w:rPr>
                                <w:rFonts w:ascii="Century Gothic" w:hAnsi="Century Gothic" w:cs="Courier New"/>
                                <w:b/>
                                <w:i/>
                                <w:sz w:val="36"/>
                                <w:szCs w:val="36"/>
                                <w:lang w:val="fr-CA"/>
                              </w:rPr>
                              <w:t>Moyen</w:t>
                            </w:r>
                            <w:r w:rsidR="004315B5" w:rsidRPr="0054735E">
                              <w:rPr>
                                <w:rFonts w:ascii="Century Gothic" w:hAnsi="Century Gothic" w:cs="Courier New"/>
                                <w:b/>
                                <w:i/>
                                <w:sz w:val="36"/>
                                <w:szCs w:val="36"/>
                                <w:lang w:val="fr-CA"/>
                              </w:rPr>
                              <w:t xml:space="preserve"> </w:t>
                            </w:r>
                            <w:r w:rsidR="00F26F67">
                              <w:rPr>
                                <w:rFonts w:ascii="Century Gothic" w:hAnsi="Century Gothic" w:cs="Courier New"/>
                                <w:b/>
                                <w:i/>
                                <w:sz w:val="36"/>
                                <w:szCs w:val="36"/>
                                <w:lang w:val="fr-CA"/>
                              </w:rPr>
                              <w:t xml:space="preserve">direct </w:t>
                            </w:r>
                            <w:r w:rsidR="004315B5" w:rsidRPr="0054735E">
                              <w:rPr>
                                <w:rFonts w:ascii="Century Gothic" w:hAnsi="Century Gothic" w:cs="Courier New"/>
                                <w:b/>
                                <w:i/>
                                <w:sz w:val="36"/>
                                <w:szCs w:val="36"/>
                                <w:lang w:val="fr-CA"/>
                              </w:rPr>
                              <w:t xml:space="preserve">de signalement </w:t>
                            </w:r>
                            <w:r>
                              <w:rPr>
                                <w:rFonts w:ascii="Century Gothic" w:hAnsi="Century Gothic" w:cs="Courier New"/>
                                <w:b/>
                                <w:i/>
                                <w:sz w:val="36"/>
                                <w:szCs w:val="36"/>
                                <w:lang w:val="fr-CA"/>
                              </w:rPr>
                              <w:br/>
                              <w:t xml:space="preserve">                        </w:t>
                            </w:r>
                            <w:r w:rsidR="004315B5">
                              <w:rPr>
                                <w:rFonts w:ascii="Century Gothic" w:hAnsi="Century Gothic" w:cs="Courier New"/>
                                <w:b/>
                                <w:i/>
                                <w:sz w:val="32"/>
                                <w:lang w:val="fr-CA"/>
                              </w:rPr>
                              <w:t>Situation de violence ou d’intimidation</w:t>
                            </w:r>
                          </w:p>
                          <w:p w14:paraId="01B43BCE" w14:textId="77777777" w:rsidR="00B73025" w:rsidRPr="00B73025" w:rsidRDefault="00B7302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44"/>
                                <w:szCs w:val="44"/>
                                <w:lang w:val="fr-CA"/>
                              </w:rPr>
                            </w:pPr>
                          </w:p>
                          <w:p w14:paraId="70A55976" w14:textId="71F133AE" w:rsidR="00B73025" w:rsidRDefault="004315B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r>
                              <w:rPr>
                                <w:rFonts w:ascii="Century Gothic" w:hAnsi="Century Gothic" w:cs="Courier New"/>
                                <w:b/>
                                <w:i/>
                                <w:sz w:val="32"/>
                                <w:lang w:val="fr-CA"/>
                              </w:rPr>
                              <w:t xml:space="preserve"> </w:t>
                            </w:r>
                            <w:r w:rsidR="00B73025" w:rsidRPr="00B73025">
                              <w:rPr>
                                <w:rFonts w:ascii="Century Gothic" w:hAnsi="Century Gothic" w:cs="Courier New"/>
                                <w:b/>
                                <w:i/>
                                <w:lang w:val="fr-CA"/>
                              </w:rPr>
                              <w:t xml:space="preserve">Les écoles ont l’obligation de mettre en place des moyens concrets pour que les personnes victimes ou témoins de situations de violence ou d’intimidation puissent </w:t>
                            </w:r>
                            <w:r w:rsidR="00B73025" w:rsidRPr="00DC5ED5">
                              <w:rPr>
                                <w:rFonts w:ascii="Century Gothic" w:hAnsi="Century Gothic" w:cs="Courier New"/>
                                <w:b/>
                                <w:i/>
                                <w:lang w:val="fr-CA"/>
                              </w:rPr>
                              <w:t xml:space="preserve">rapidement </w:t>
                            </w:r>
                            <w:r w:rsidR="0042106A" w:rsidRPr="00DC5ED5">
                              <w:rPr>
                                <w:rFonts w:ascii="Century Gothic" w:hAnsi="Century Gothic" w:cs="Courier New"/>
                                <w:b/>
                                <w:i/>
                                <w:lang w:val="fr-CA"/>
                              </w:rPr>
                              <w:t xml:space="preserve">les dénoncer. L’équipe de l’école Saint-Philippe </w:t>
                            </w:r>
                            <w:r w:rsidR="00DC5ED5" w:rsidRPr="00DC5ED5">
                              <w:rPr>
                                <w:rFonts w:ascii="Century Gothic" w:hAnsi="Century Gothic" w:cs="Courier New"/>
                                <w:b/>
                                <w:i/>
                                <w:lang w:val="fr-CA"/>
                              </w:rPr>
                              <w:t>désire que ses élèves et son personnel puissent évoluer dans un milieu sain et sécuritaire. C’est pourquoi nous mettons à la disposition de tous, un moyen rapide pour ces situations.</w:t>
                            </w:r>
                          </w:p>
                          <w:p w14:paraId="7DFF4E13" w14:textId="6712C4F8" w:rsidR="0054735E" w:rsidRPr="0054735E" w:rsidRDefault="0054735E" w:rsidP="0054735E">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40"/>
                                <w:szCs w:val="40"/>
                                <w:lang w:val="fr-CA"/>
                              </w:rPr>
                            </w:pPr>
                          </w:p>
                          <w:p w14:paraId="2A92EDAA" w14:textId="70D46376" w:rsid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32"/>
                                <w:lang w:val="fr-CA"/>
                              </w:rPr>
                            </w:pPr>
                          </w:p>
                          <w:p w14:paraId="6E1D4889" w14:textId="7474AD6C" w:rsid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p>
                          <w:p w14:paraId="3B2DF99A" w14:textId="377FAD1B" w:rsidR="004315B5" w:rsidRP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rPr>
                                <w:b/>
                                <w:sz w:val="2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FA0DC" id="_x0000_t202" coordsize="21600,21600" o:spt="202" path="m,l,21600r21600,l21600,xe">
                <v:stroke joinstyle="miter"/>
                <v:path gradientshapeok="t" o:connecttype="rect"/>
              </v:shapetype>
              <v:shape id="Zone de texte 2" o:spid="_x0000_s1026" type="#_x0000_t202" style="position:absolute;left:0;text-align:left;margin-left:0;margin-top:171.65pt;width:505.4pt;height:195.1pt;rotation:90;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">
                <v:textbox>
                  <w:txbxContent>
                    <w:p w14:paraId="52570321" w14:textId="6BC50DED" w:rsidR="00B73025" w:rsidRDefault="00B7302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32"/>
                          <w:lang w:val="fr-CA"/>
                        </w:rPr>
                      </w:pPr>
                      <w:r>
                        <w:rPr>
                          <w:rFonts w:ascii="Century Gothic" w:hAnsi="Century Gothic" w:cs="Courier New"/>
                          <w:b/>
                          <w:i/>
                          <w:sz w:val="32"/>
                          <w:lang w:val="fr-CA"/>
                        </w:rPr>
                        <w:t xml:space="preserve">                              </w:t>
                      </w:r>
                      <w:r w:rsidR="00F26F67">
                        <w:rPr>
                          <w:rFonts w:ascii="Century Gothic" w:hAnsi="Century Gothic" w:cs="Courier New"/>
                          <w:b/>
                          <w:i/>
                          <w:sz w:val="36"/>
                          <w:szCs w:val="36"/>
                          <w:lang w:val="fr-CA"/>
                        </w:rPr>
                        <w:t>Moyen</w:t>
                      </w:r>
                      <w:r w:rsidR="004315B5" w:rsidRPr="0054735E">
                        <w:rPr>
                          <w:rFonts w:ascii="Century Gothic" w:hAnsi="Century Gothic" w:cs="Courier New"/>
                          <w:b/>
                          <w:i/>
                          <w:sz w:val="36"/>
                          <w:szCs w:val="36"/>
                          <w:lang w:val="fr-CA"/>
                        </w:rPr>
                        <w:t xml:space="preserve"> </w:t>
                      </w:r>
                      <w:r w:rsidR="00F26F67">
                        <w:rPr>
                          <w:rFonts w:ascii="Century Gothic" w:hAnsi="Century Gothic" w:cs="Courier New"/>
                          <w:b/>
                          <w:i/>
                          <w:sz w:val="36"/>
                          <w:szCs w:val="36"/>
                          <w:lang w:val="fr-CA"/>
                        </w:rPr>
                        <w:t xml:space="preserve">direct </w:t>
                      </w:r>
                      <w:r w:rsidR="004315B5" w:rsidRPr="0054735E">
                        <w:rPr>
                          <w:rFonts w:ascii="Century Gothic" w:hAnsi="Century Gothic" w:cs="Courier New"/>
                          <w:b/>
                          <w:i/>
                          <w:sz w:val="36"/>
                          <w:szCs w:val="36"/>
                          <w:lang w:val="fr-CA"/>
                        </w:rPr>
                        <w:t xml:space="preserve">de signalement </w:t>
                      </w:r>
                      <w:r>
                        <w:rPr>
                          <w:rFonts w:ascii="Century Gothic" w:hAnsi="Century Gothic" w:cs="Courier New"/>
                          <w:b/>
                          <w:i/>
                          <w:sz w:val="36"/>
                          <w:szCs w:val="36"/>
                          <w:lang w:val="fr-CA"/>
                        </w:rPr>
                        <w:br/>
                        <w:t xml:space="preserve">                        </w:t>
                      </w:r>
                      <w:r w:rsidR="004315B5">
                        <w:rPr>
                          <w:rFonts w:ascii="Century Gothic" w:hAnsi="Century Gothic" w:cs="Courier New"/>
                          <w:b/>
                          <w:i/>
                          <w:sz w:val="32"/>
                          <w:lang w:val="fr-CA"/>
                        </w:rPr>
                        <w:t>Situation de violence ou d’intimidation</w:t>
                      </w:r>
                    </w:p>
                    <w:p w14:paraId="01B43BCE" w14:textId="77777777" w:rsidR="00B73025" w:rsidRPr="00B73025" w:rsidRDefault="00B7302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44"/>
                          <w:szCs w:val="44"/>
                          <w:lang w:val="fr-CA"/>
                        </w:rPr>
                      </w:pPr>
                    </w:p>
                    <w:p w14:paraId="70A55976" w14:textId="71F133AE" w:rsidR="00B73025" w:rsidRDefault="004315B5" w:rsidP="00B7302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r>
                        <w:rPr>
                          <w:rFonts w:ascii="Century Gothic" w:hAnsi="Century Gothic" w:cs="Courier New"/>
                          <w:b/>
                          <w:i/>
                          <w:sz w:val="32"/>
                          <w:lang w:val="fr-CA"/>
                        </w:rPr>
                        <w:t xml:space="preserve"> </w:t>
                      </w:r>
                      <w:r w:rsidR="00B73025" w:rsidRPr="00B73025">
                        <w:rPr>
                          <w:rFonts w:ascii="Century Gothic" w:hAnsi="Century Gothic" w:cs="Courier New"/>
                          <w:b/>
                          <w:i/>
                          <w:lang w:val="fr-CA"/>
                        </w:rPr>
                        <w:t xml:space="preserve">Les écoles ont l’obligation de mettre en place des moyens concrets pour que les personnes victimes ou témoins de situations de violence ou d’intimidation puissent </w:t>
                      </w:r>
                      <w:r w:rsidR="00B73025" w:rsidRPr="00DC5ED5">
                        <w:rPr>
                          <w:rFonts w:ascii="Century Gothic" w:hAnsi="Century Gothic" w:cs="Courier New"/>
                          <w:b/>
                          <w:i/>
                          <w:lang w:val="fr-CA"/>
                        </w:rPr>
                        <w:t xml:space="preserve">rapidement </w:t>
                      </w:r>
                      <w:r w:rsidR="0042106A" w:rsidRPr="00DC5ED5">
                        <w:rPr>
                          <w:rFonts w:ascii="Century Gothic" w:hAnsi="Century Gothic" w:cs="Courier New"/>
                          <w:b/>
                          <w:i/>
                          <w:lang w:val="fr-CA"/>
                        </w:rPr>
                        <w:t xml:space="preserve">les dénoncer. L’équipe de l’école Saint-Philippe </w:t>
                      </w:r>
                      <w:r w:rsidR="00DC5ED5" w:rsidRPr="00DC5ED5">
                        <w:rPr>
                          <w:rFonts w:ascii="Century Gothic" w:hAnsi="Century Gothic" w:cs="Courier New"/>
                          <w:b/>
                          <w:i/>
                          <w:lang w:val="fr-CA"/>
                        </w:rPr>
                        <w:t>désire que ses élèves et son personnel puissent évoluer dans un milieu sain et sécuritaire. C’est pourquoi nous mettons à la disposition de tous, un moyen rapide pour ces situations.</w:t>
                      </w:r>
                    </w:p>
                    <w:p w14:paraId="7DFF4E13" w14:textId="6712C4F8" w:rsidR="0054735E" w:rsidRPr="0054735E" w:rsidRDefault="0054735E" w:rsidP="0054735E">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40"/>
                          <w:szCs w:val="40"/>
                          <w:lang w:val="fr-CA"/>
                        </w:rPr>
                      </w:pPr>
                    </w:p>
                    <w:p w14:paraId="2A92EDAA" w14:textId="70D46376" w:rsid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rPr>
                          <w:rFonts w:ascii="Century Gothic" w:hAnsi="Century Gothic" w:cs="Courier New"/>
                          <w:b/>
                          <w:i/>
                          <w:sz w:val="32"/>
                          <w:lang w:val="fr-CA"/>
                        </w:rPr>
                      </w:pPr>
                    </w:p>
                    <w:p w14:paraId="6E1D4889" w14:textId="7474AD6C" w:rsid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p>
                    <w:p w14:paraId="3B2DF99A" w14:textId="377FAD1B" w:rsidR="004315B5" w:rsidRPr="004315B5" w:rsidRDefault="004315B5" w:rsidP="004315B5">
                      <w:pPr>
                        <w:pBdr>
                          <w:top w:val="thinThickThinSmallGap" w:sz="24" w:space="1" w:color="auto"/>
                          <w:left w:val="thinThickThinSmallGap" w:sz="24" w:space="4" w:color="auto"/>
                          <w:bottom w:val="thinThickThinSmallGap" w:sz="24" w:space="1" w:color="auto"/>
                          <w:right w:val="thinThickThinSmallGap" w:sz="24" w:space="4" w:color="auto"/>
                        </w:pBdr>
                        <w:spacing w:after="120"/>
                        <w:rPr>
                          <w:b/>
                          <w:sz w:val="28"/>
                          <w:lang w:val="fr-CA"/>
                        </w:rPr>
                      </w:pPr>
                    </w:p>
                  </w:txbxContent>
                </v:textbox>
                <w10:wrap anchorx="margin"/>
              </v:shape>
            </w:pict>
          </mc:Fallback>
        </mc:AlternateContent>
      </w:r>
      <w:r w:rsidR="00B5006D">
        <w:rPr>
          <w:noProof/>
          <w:lang w:val="fr-CA" w:eastAsia="fr-CA"/>
        </w:rPr>
        <w:drawing>
          <wp:anchor distT="0" distB="0" distL="114300" distR="114300" simplePos="0" relativeHeight="251679744" behindDoc="0" locked="0" layoutInCell="1" allowOverlap="1" wp14:anchorId="25D0570F" wp14:editId="44A897F7">
            <wp:simplePos x="0" y="0"/>
            <wp:positionH relativeFrom="column">
              <wp:posOffset>3095625</wp:posOffset>
            </wp:positionH>
            <wp:positionV relativeFrom="paragraph">
              <wp:posOffset>2552700</wp:posOffset>
            </wp:positionV>
            <wp:extent cx="2524125" cy="651761"/>
            <wp:effectExtent l="0" t="0" r="0" b="0"/>
            <wp:wrapNone/>
            <wp:docPr id="4" name="Image 4" descr="C:\Users\lmcote\Documents\CSS\Bienveillance 201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ote\Documents\CSS\Bienveillance 2017-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651761"/>
                    </a:xfrm>
                    <a:prstGeom prst="rect">
                      <a:avLst/>
                    </a:prstGeom>
                    <a:noFill/>
                    <a:ln>
                      <a:noFill/>
                    </a:ln>
                  </pic:spPr>
                </pic:pic>
              </a:graphicData>
            </a:graphic>
            <wp14:sizeRelH relativeFrom="page">
              <wp14:pctWidth>0</wp14:pctWidth>
            </wp14:sizeRelH>
            <wp14:sizeRelV relativeFrom="page">
              <wp14:pctHeight>0</wp14:pctHeight>
            </wp14:sizeRelV>
          </wp:anchor>
        </w:drawing>
      </w:r>
      <w:r w:rsidR="00B5006D">
        <w:rPr>
          <w:noProof/>
          <w:lang w:val="fr-CA" w:eastAsia="fr-CA"/>
        </w:rPr>
        <mc:AlternateContent>
          <mc:Choice Requires="wps">
            <w:drawing>
              <wp:anchor distT="0" distB="0" distL="114300" distR="114300" simplePos="0" relativeHeight="251651072" behindDoc="0" locked="0" layoutInCell="1" allowOverlap="1" wp14:anchorId="12DABD71" wp14:editId="6CA2624D">
                <wp:simplePos x="0" y="0"/>
                <wp:positionH relativeFrom="page">
                  <wp:posOffset>3371850</wp:posOffset>
                </wp:positionH>
                <wp:positionV relativeFrom="page">
                  <wp:posOffset>742951</wp:posOffset>
                </wp:positionV>
                <wp:extent cx="3023870" cy="2228850"/>
                <wp:effectExtent l="0" t="0" r="0"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4EC739AC" w14:textId="7440FB4B" w:rsidR="00B5006D" w:rsidRDefault="00FE56E5" w:rsidP="00B5006D">
                            <w:pPr>
                              <w:pStyle w:val="Titre1"/>
                              <w:rPr>
                                <w:rFonts w:ascii="Impact" w:hAnsi="Impact"/>
                                <w:i/>
                                <w:sz w:val="56"/>
                                <w:szCs w:val="56"/>
                                <w:lang w:val="fr-CA"/>
                              </w:rPr>
                            </w:pPr>
                            <w:r w:rsidRPr="00B5006D">
                              <w:rPr>
                                <w:rFonts w:ascii="Impact" w:hAnsi="Impact"/>
                                <w:i/>
                                <w:sz w:val="56"/>
                                <w:szCs w:val="56"/>
                                <w:lang w:val="fr-CA"/>
                              </w:rPr>
                              <w:t>À</w:t>
                            </w:r>
                            <w:r w:rsidR="007F0BB0" w:rsidRPr="00B5006D">
                              <w:rPr>
                                <w:rFonts w:ascii="Impact" w:hAnsi="Impact"/>
                                <w:i/>
                                <w:sz w:val="56"/>
                                <w:szCs w:val="56"/>
                                <w:lang w:val="fr-CA"/>
                              </w:rPr>
                              <w:t xml:space="preserve"> </w:t>
                            </w:r>
                            <w:r w:rsidR="00395925">
                              <w:rPr>
                                <w:rFonts w:ascii="Impact" w:hAnsi="Impact"/>
                                <w:i/>
                                <w:sz w:val="56"/>
                                <w:szCs w:val="56"/>
                                <w:lang w:val="fr-CA"/>
                              </w:rPr>
                              <w:t>S</w:t>
                            </w:r>
                            <w:r w:rsidR="00373A26">
                              <w:rPr>
                                <w:rFonts w:ascii="Impact" w:hAnsi="Impact"/>
                                <w:i/>
                                <w:sz w:val="56"/>
                                <w:szCs w:val="56"/>
                                <w:lang w:val="fr-CA"/>
                              </w:rPr>
                              <w:t>aint</w:t>
                            </w:r>
                            <w:r w:rsidR="00395925">
                              <w:rPr>
                                <w:rFonts w:ascii="Impact" w:hAnsi="Impact"/>
                                <w:i/>
                                <w:sz w:val="56"/>
                                <w:szCs w:val="56"/>
                                <w:lang w:val="fr-CA"/>
                              </w:rPr>
                              <w:t>-Philippe</w:t>
                            </w:r>
                          </w:p>
                          <w:p w14:paraId="4BFC56F9" w14:textId="77777777" w:rsidR="00B5006D" w:rsidRDefault="006B61FC" w:rsidP="00B5006D">
                            <w:pPr>
                              <w:pStyle w:val="Titre1"/>
                              <w:rPr>
                                <w:b w:val="0"/>
                                <w:sz w:val="48"/>
                                <w:szCs w:val="48"/>
                                <w:lang w:val="fr-CA"/>
                              </w:rPr>
                            </w:pPr>
                            <w:r>
                              <w:rPr>
                                <w:sz w:val="22"/>
                                <w:szCs w:val="22"/>
                                <w:lang w:val="fr-CA"/>
                              </w:rPr>
                              <w:br/>
                            </w:r>
                            <w:r w:rsidR="007F0BB0" w:rsidRPr="00B5006D">
                              <w:rPr>
                                <w:rFonts w:ascii="Impact" w:hAnsi="Impact"/>
                                <w:i/>
                                <w:sz w:val="56"/>
                                <w:szCs w:val="56"/>
                                <w:lang w:val="fr-CA"/>
                              </w:rPr>
                              <w:t>D</w:t>
                            </w:r>
                            <w:r w:rsidR="00FE56E5" w:rsidRPr="00B5006D">
                              <w:rPr>
                                <w:rFonts w:ascii="Impact" w:hAnsi="Impact"/>
                                <w:i/>
                                <w:sz w:val="56"/>
                                <w:szCs w:val="56"/>
                                <w:lang w:val="fr-CA"/>
                              </w:rPr>
                              <w:t>é</w:t>
                            </w:r>
                            <w:r w:rsidR="00FE56E5" w:rsidRPr="006B61FC">
                              <w:rPr>
                                <w:rFonts w:ascii="Impact" w:hAnsi="Impact"/>
                                <w:i/>
                                <w:color w:val="FF0000"/>
                                <w:sz w:val="56"/>
                                <w:szCs w:val="56"/>
                                <w:lang w:val="fr-CA"/>
                              </w:rPr>
                              <w:t>non</w:t>
                            </w:r>
                            <w:r w:rsidR="00FE56E5" w:rsidRPr="00B5006D">
                              <w:rPr>
                                <w:rFonts w:ascii="Impact" w:hAnsi="Impact"/>
                                <w:i/>
                                <w:sz w:val="56"/>
                                <w:szCs w:val="56"/>
                                <w:lang w:val="fr-CA"/>
                              </w:rPr>
                              <w:t>çons</w:t>
                            </w:r>
                            <w:r>
                              <w:rPr>
                                <w:sz w:val="22"/>
                                <w:szCs w:val="22"/>
                                <w:lang w:val="fr-CA"/>
                              </w:rPr>
                              <w:br/>
                            </w:r>
                            <w:r w:rsidR="00FE56E5" w:rsidRPr="00B5006D">
                              <w:rPr>
                                <w:sz w:val="36"/>
                                <w:szCs w:val="36"/>
                                <w:lang w:val="fr-CA"/>
                              </w:rPr>
                              <w:t>la violence</w:t>
                            </w:r>
                            <w:r w:rsidR="00B5006D" w:rsidRPr="00B5006D">
                              <w:rPr>
                                <w:b w:val="0"/>
                                <w:sz w:val="36"/>
                                <w:szCs w:val="36"/>
                                <w:lang w:val="fr-CA"/>
                              </w:rPr>
                              <w:t>-</w:t>
                            </w:r>
                            <w:r w:rsidR="00FE56E5" w:rsidRPr="00B5006D">
                              <w:rPr>
                                <w:sz w:val="36"/>
                                <w:szCs w:val="36"/>
                                <w:lang w:val="fr-CA"/>
                              </w:rPr>
                              <w:t xml:space="preserve"> l’intimidation</w:t>
                            </w:r>
                            <w:r w:rsidR="00B5006D" w:rsidRPr="00B5006D">
                              <w:rPr>
                                <w:b w:val="0"/>
                                <w:sz w:val="36"/>
                                <w:szCs w:val="36"/>
                                <w:lang w:val="fr-CA"/>
                              </w:rPr>
                              <w:t xml:space="preserve"> </w:t>
                            </w:r>
                          </w:p>
                          <w:p w14:paraId="2AA15FFB" w14:textId="77777777" w:rsidR="00B5006D" w:rsidRPr="00B5006D" w:rsidRDefault="00B5006D" w:rsidP="00B5006D">
                            <w:pPr>
                              <w:pStyle w:val="Titre1"/>
                              <w:rPr>
                                <w:lang w:val="fr-CA"/>
                              </w:rPr>
                            </w:pPr>
                            <w:r w:rsidRPr="00B5006D">
                              <w:rPr>
                                <w:lang w:val="fr-CA"/>
                              </w:rPr>
                              <w:t xml:space="preserve">  </w:t>
                            </w:r>
                          </w:p>
                          <w:p w14:paraId="0BEBEBA4" w14:textId="77777777" w:rsidR="009069AB" w:rsidRPr="00B5006D" w:rsidRDefault="00A118B1" w:rsidP="00B5006D">
                            <w:pPr>
                              <w:pStyle w:val="Titre1"/>
                              <w:rPr>
                                <w:rFonts w:ascii="Impact" w:hAnsi="Impact"/>
                                <w:i/>
                                <w:sz w:val="36"/>
                                <w:szCs w:val="36"/>
                                <w:lang w:val="fr-CA"/>
                              </w:rPr>
                            </w:pPr>
                            <w:r>
                              <w:rPr>
                                <w:sz w:val="36"/>
                                <w:szCs w:val="36"/>
                                <w:lang w:val="fr-CA"/>
                              </w:rPr>
                              <w:t>S</w:t>
                            </w:r>
                            <w:r w:rsidR="00B5006D" w:rsidRPr="00B5006D">
                              <w:rPr>
                                <w:sz w:val="36"/>
                                <w:szCs w:val="36"/>
                                <w:lang w:val="fr-CA"/>
                              </w:rPr>
                              <w:t>oyons bienveillants</w:t>
                            </w:r>
                          </w:p>
                          <w:p w14:paraId="74BBA2AE" w14:textId="77777777" w:rsidR="00C06702" w:rsidRPr="006B61FC" w:rsidRDefault="00C06702" w:rsidP="00C06702">
                            <w:pPr>
                              <w:rPr>
                                <w:lang w:val="fr-CA"/>
                              </w:rPr>
                            </w:pPr>
                          </w:p>
                          <w:p w14:paraId="5D5CDE93" w14:textId="77777777" w:rsidR="00C06702" w:rsidRPr="006B61FC" w:rsidRDefault="00C06702" w:rsidP="00C06702">
                            <w:pPr>
                              <w:rPr>
                                <w:lang w:val="fr-CA"/>
                              </w:rPr>
                            </w:pPr>
                          </w:p>
                          <w:p w14:paraId="4ED3A6DC" w14:textId="77777777" w:rsidR="00C06702" w:rsidRPr="006B61FC" w:rsidRDefault="00C06702" w:rsidP="00C06702">
                            <w:pPr>
                              <w:rPr>
                                <w:lang w:val="fr-CA"/>
                              </w:rPr>
                            </w:pPr>
                          </w:p>
                          <w:p w14:paraId="28B5309F" w14:textId="77777777" w:rsidR="00C06702" w:rsidRPr="006B61FC" w:rsidRDefault="00C06702" w:rsidP="00C06702">
                            <w:pPr>
                              <w:rPr>
                                <w:lang w:val="fr-CA"/>
                              </w:rPr>
                            </w:pPr>
                          </w:p>
                          <w:p w14:paraId="4A17106A" w14:textId="77777777" w:rsidR="00C06702" w:rsidRPr="006B61FC" w:rsidRDefault="00C06702" w:rsidP="00C06702">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BD71" id="Text Box 70" o:spid="_x0000_s1027" type="#_x0000_t202" style="position:absolute;left:0;text-align:left;margin-left:265.5pt;margin-top:58.5pt;width:238.1pt;height:17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" filled="f" stroked="f" strokecolor="#c9f" strokeweight="1.5pt">
                <v:textbox>
                  <w:txbxContent>
                    <w:p w14:paraId="4EC739AC" w14:textId="7440FB4B" w:rsidR="00B5006D" w:rsidRDefault="00FE56E5" w:rsidP="00B5006D">
                      <w:pPr>
                        <w:pStyle w:val="Titre1"/>
                        <w:rPr>
                          <w:rFonts w:ascii="Impact" w:hAnsi="Impact"/>
                          <w:i/>
                          <w:sz w:val="56"/>
                          <w:szCs w:val="56"/>
                          <w:lang w:val="fr-CA"/>
                        </w:rPr>
                      </w:pPr>
                      <w:r w:rsidRPr="00B5006D">
                        <w:rPr>
                          <w:rFonts w:ascii="Impact" w:hAnsi="Impact"/>
                          <w:i/>
                          <w:sz w:val="56"/>
                          <w:szCs w:val="56"/>
                          <w:lang w:val="fr-CA"/>
                        </w:rPr>
                        <w:t>À</w:t>
                      </w:r>
                      <w:r w:rsidR="007F0BB0" w:rsidRPr="00B5006D">
                        <w:rPr>
                          <w:rFonts w:ascii="Impact" w:hAnsi="Impact"/>
                          <w:i/>
                          <w:sz w:val="56"/>
                          <w:szCs w:val="56"/>
                          <w:lang w:val="fr-CA"/>
                        </w:rPr>
                        <w:t xml:space="preserve"> </w:t>
                      </w:r>
                      <w:r w:rsidR="00395925">
                        <w:rPr>
                          <w:rFonts w:ascii="Impact" w:hAnsi="Impact"/>
                          <w:i/>
                          <w:sz w:val="56"/>
                          <w:szCs w:val="56"/>
                          <w:lang w:val="fr-CA"/>
                        </w:rPr>
                        <w:t>S</w:t>
                      </w:r>
                      <w:r w:rsidR="00373A26">
                        <w:rPr>
                          <w:rFonts w:ascii="Impact" w:hAnsi="Impact"/>
                          <w:i/>
                          <w:sz w:val="56"/>
                          <w:szCs w:val="56"/>
                          <w:lang w:val="fr-CA"/>
                        </w:rPr>
                        <w:t>aint</w:t>
                      </w:r>
                      <w:r w:rsidR="00395925">
                        <w:rPr>
                          <w:rFonts w:ascii="Impact" w:hAnsi="Impact"/>
                          <w:i/>
                          <w:sz w:val="56"/>
                          <w:szCs w:val="56"/>
                          <w:lang w:val="fr-CA"/>
                        </w:rPr>
                        <w:t>-Philippe</w:t>
                      </w:r>
                    </w:p>
                    <w:p w14:paraId="4BFC56F9" w14:textId="77777777" w:rsidR="00B5006D" w:rsidRDefault="006B61FC" w:rsidP="00B5006D">
                      <w:pPr>
                        <w:pStyle w:val="Titre1"/>
                        <w:rPr>
                          <w:b w:val="0"/>
                          <w:sz w:val="48"/>
                          <w:szCs w:val="48"/>
                          <w:lang w:val="fr-CA"/>
                        </w:rPr>
                      </w:pPr>
                      <w:r>
                        <w:rPr>
                          <w:sz w:val="22"/>
                          <w:szCs w:val="22"/>
                          <w:lang w:val="fr-CA"/>
                        </w:rPr>
                        <w:br/>
                      </w:r>
                      <w:r w:rsidR="007F0BB0" w:rsidRPr="00B5006D">
                        <w:rPr>
                          <w:rFonts w:ascii="Impact" w:hAnsi="Impact"/>
                          <w:i/>
                          <w:sz w:val="56"/>
                          <w:szCs w:val="56"/>
                          <w:lang w:val="fr-CA"/>
                        </w:rPr>
                        <w:t>D</w:t>
                      </w:r>
                      <w:r w:rsidR="00FE56E5" w:rsidRPr="00B5006D">
                        <w:rPr>
                          <w:rFonts w:ascii="Impact" w:hAnsi="Impact"/>
                          <w:i/>
                          <w:sz w:val="56"/>
                          <w:szCs w:val="56"/>
                          <w:lang w:val="fr-CA"/>
                        </w:rPr>
                        <w:t>é</w:t>
                      </w:r>
                      <w:r w:rsidR="00FE56E5" w:rsidRPr="006B61FC">
                        <w:rPr>
                          <w:rFonts w:ascii="Impact" w:hAnsi="Impact"/>
                          <w:i/>
                          <w:color w:val="FF0000"/>
                          <w:sz w:val="56"/>
                          <w:szCs w:val="56"/>
                          <w:lang w:val="fr-CA"/>
                        </w:rPr>
                        <w:t>non</w:t>
                      </w:r>
                      <w:r w:rsidR="00FE56E5" w:rsidRPr="00B5006D">
                        <w:rPr>
                          <w:rFonts w:ascii="Impact" w:hAnsi="Impact"/>
                          <w:i/>
                          <w:sz w:val="56"/>
                          <w:szCs w:val="56"/>
                          <w:lang w:val="fr-CA"/>
                        </w:rPr>
                        <w:t>çons</w:t>
                      </w:r>
                      <w:r>
                        <w:rPr>
                          <w:sz w:val="22"/>
                          <w:szCs w:val="22"/>
                          <w:lang w:val="fr-CA"/>
                        </w:rPr>
                        <w:br/>
                      </w:r>
                      <w:r w:rsidR="00FE56E5" w:rsidRPr="00B5006D">
                        <w:rPr>
                          <w:sz w:val="36"/>
                          <w:szCs w:val="36"/>
                          <w:lang w:val="fr-CA"/>
                        </w:rPr>
                        <w:t>la violence</w:t>
                      </w:r>
                      <w:r w:rsidR="00B5006D" w:rsidRPr="00B5006D">
                        <w:rPr>
                          <w:b w:val="0"/>
                          <w:sz w:val="36"/>
                          <w:szCs w:val="36"/>
                          <w:lang w:val="fr-CA"/>
                        </w:rPr>
                        <w:t>-</w:t>
                      </w:r>
                      <w:r w:rsidR="00FE56E5" w:rsidRPr="00B5006D">
                        <w:rPr>
                          <w:sz w:val="36"/>
                          <w:szCs w:val="36"/>
                          <w:lang w:val="fr-CA"/>
                        </w:rPr>
                        <w:t xml:space="preserve"> l’intimidation</w:t>
                      </w:r>
                      <w:r w:rsidR="00B5006D" w:rsidRPr="00B5006D">
                        <w:rPr>
                          <w:b w:val="0"/>
                          <w:sz w:val="36"/>
                          <w:szCs w:val="36"/>
                          <w:lang w:val="fr-CA"/>
                        </w:rPr>
                        <w:t xml:space="preserve"> </w:t>
                      </w:r>
                    </w:p>
                    <w:p w14:paraId="2AA15FFB" w14:textId="77777777" w:rsidR="00B5006D" w:rsidRPr="00B5006D" w:rsidRDefault="00B5006D" w:rsidP="00B5006D">
                      <w:pPr>
                        <w:pStyle w:val="Titre1"/>
                        <w:rPr>
                          <w:lang w:val="fr-CA"/>
                        </w:rPr>
                      </w:pPr>
                      <w:r w:rsidRPr="00B5006D">
                        <w:rPr>
                          <w:lang w:val="fr-CA"/>
                        </w:rPr>
                        <w:t xml:space="preserve">  </w:t>
                      </w:r>
                    </w:p>
                    <w:p w14:paraId="0BEBEBA4" w14:textId="77777777" w:rsidR="009069AB" w:rsidRPr="00B5006D" w:rsidRDefault="00A118B1" w:rsidP="00B5006D">
                      <w:pPr>
                        <w:pStyle w:val="Titre1"/>
                        <w:rPr>
                          <w:rFonts w:ascii="Impact" w:hAnsi="Impact"/>
                          <w:i/>
                          <w:sz w:val="36"/>
                          <w:szCs w:val="36"/>
                          <w:lang w:val="fr-CA"/>
                        </w:rPr>
                      </w:pPr>
                      <w:r>
                        <w:rPr>
                          <w:sz w:val="36"/>
                          <w:szCs w:val="36"/>
                          <w:lang w:val="fr-CA"/>
                        </w:rPr>
                        <w:t>S</w:t>
                      </w:r>
                      <w:r w:rsidR="00B5006D" w:rsidRPr="00B5006D">
                        <w:rPr>
                          <w:sz w:val="36"/>
                          <w:szCs w:val="36"/>
                          <w:lang w:val="fr-CA"/>
                        </w:rPr>
                        <w:t>oyons bienveillants</w:t>
                      </w:r>
                    </w:p>
                    <w:p w14:paraId="74BBA2AE" w14:textId="77777777" w:rsidR="00C06702" w:rsidRPr="006B61FC" w:rsidRDefault="00C06702" w:rsidP="00C06702">
                      <w:pPr>
                        <w:rPr>
                          <w:lang w:val="fr-CA"/>
                        </w:rPr>
                      </w:pPr>
                    </w:p>
                    <w:p w14:paraId="5D5CDE93" w14:textId="77777777" w:rsidR="00C06702" w:rsidRPr="006B61FC" w:rsidRDefault="00C06702" w:rsidP="00C06702">
                      <w:pPr>
                        <w:rPr>
                          <w:lang w:val="fr-CA"/>
                        </w:rPr>
                      </w:pPr>
                    </w:p>
                    <w:p w14:paraId="4ED3A6DC" w14:textId="77777777" w:rsidR="00C06702" w:rsidRPr="006B61FC" w:rsidRDefault="00C06702" w:rsidP="00C06702">
                      <w:pPr>
                        <w:rPr>
                          <w:lang w:val="fr-CA"/>
                        </w:rPr>
                      </w:pPr>
                    </w:p>
                    <w:p w14:paraId="28B5309F" w14:textId="77777777" w:rsidR="00C06702" w:rsidRPr="006B61FC" w:rsidRDefault="00C06702" w:rsidP="00C06702">
                      <w:pPr>
                        <w:rPr>
                          <w:lang w:val="fr-CA"/>
                        </w:rPr>
                      </w:pPr>
                    </w:p>
                    <w:p w14:paraId="4A17106A" w14:textId="77777777" w:rsidR="00C06702" w:rsidRPr="006B61FC" w:rsidRDefault="00C06702" w:rsidP="00C06702">
                      <w:pPr>
                        <w:rPr>
                          <w:lang w:val="fr-CA"/>
                        </w:rPr>
                      </w:pPr>
                    </w:p>
                  </w:txbxContent>
                </v:textbox>
                <w10:wrap anchorx="page" anchory="page"/>
              </v:shape>
            </w:pict>
          </mc:Fallback>
        </mc:AlternateContent>
      </w:r>
      <w:r w:rsidR="00B5006D">
        <w:rPr>
          <w:noProof/>
          <w:lang w:val="fr-CA" w:eastAsia="fr-CA"/>
        </w:rPr>
        <mc:AlternateContent>
          <mc:Choice Requires="wps">
            <w:drawing>
              <wp:anchor distT="0" distB="0" distL="114300" distR="114300" simplePos="0" relativeHeight="251661312" behindDoc="0" locked="0" layoutInCell="1" allowOverlap="1" wp14:anchorId="2CA22467" wp14:editId="635B43C8">
                <wp:simplePos x="0" y="0"/>
                <wp:positionH relativeFrom="page">
                  <wp:posOffset>3390900</wp:posOffset>
                </wp:positionH>
                <wp:positionV relativeFrom="page">
                  <wp:posOffset>4371974</wp:posOffset>
                </wp:positionV>
                <wp:extent cx="2880995" cy="1514475"/>
                <wp:effectExtent l="0" t="0" r="0" b="952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514475"/>
                        </a:xfrm>
                        <a:prstGeom prst="rect">
                          <a:avLst/>
                        </a:prstGeom>
                        <a:solidFill>
                          <a:srgbClr val="FFFFFF"/>
                        </a:solidFill>
                        <a:ln>
                          <a:noFill/>
                        </a:ln>
                        <a:extLst>
                          <a:ext uri="{91240B29-F687-4F45-9708-019B960494DF}">
                            <a14:hiddenLine xmlns:a14="http://schemas.microsoft.com/office/drawing/2010/main" w="19050">
                              <a:solidFill>
                                <a:srgbClr val="800000"/>
                              </a:solidFill>
                              <a:miter lim="800000"/>
                              <a:headEnd/>
                              <a:tailEnd/>
                            </a14:hiddenLine>
                          </a:ext>
                        </a:extLst>
                      </wps:spPr>
                      <wps:txbx>
                        <w:txbxContent>
                          <w:p w14:paraId="5A52B008" w14:textId="77777777" w:rsidR="009069AB" w:rsidRDefault="009069AB" w:rsidP="00EE2227">
                            <w:pPr>
                              <w:jc w:val="center"/>
                              <w:rPr>
                                <w:spacing w:val="20"/>
                                <w:sz w:val="48"/>
                                <w:szCs w:val="48"/>
                                <w:lang w:val="fr-CA"/>
                              </w:rPr>
                            </w:pPr>
                            <w:r w:rsidRPr="00A6500F">
                              <w:rPr>
                                <w:spacing w:val="20"/>
                                <w:sz w:val="48"/>
                                <w:szCs w:val="48"/>
                                <w:lang w:val="fr-CA"/>
                              </w:rPr>
                              <w:t>G</w:t>
                            </w:r>
                            <w:r w:rsidR="00D56838" w:rsidRPr="00A6500F">
                              <w:rPr>
                                <w:spacing w:val="20"/>
                                <w:sz w:val="48"/>
                                <w:szCs w:val="48"/>
                                <w:lang w:val="fr-CA"/>
                              </w:rPr>
                              <w:t xml:space="preserve">uide à </w:t>
                            </w:r>
                            <w:r w:rsidR="00D46E9C" w:rsidRPr="00A6500F">
                              <w:rPr>
                                <w:spacing w:val="20"/>
                                <w:sz w:val="48"/>
                                <w:szCs w:val="48"/>
                                <w:lang w:val="fr-CA"/>
                              </w:rPr>
                              <w:t>l’intention</w:t>
                            </w:r>
                            <w:r w:rsidRPr="00A6500F">
                              <w:rPr>
                                <w:spacing w:val="20"/>
                                <w:sz w:val="48"/>
                                <w:szCs w:val="48"/>
                                <w:lang w:val="fr-CA"/>
                              </w:rPr>
                              <w:t xml:space="preserve"> des</w:t>
                            </w:r>
                            <w:r w:rsidR="00EE2227" w:rsidRPr="00A6500F">
                              <w:rPr>
                                <w:spacing w:val="20"/>
                                <w:sz w:val="48"/>
                                <w:szCs w:val="48"/>
                                <w:lang w:val="fr-CA"/>
                              </w:rPr>
                              <w:t xml:space="preserve"> </w:t>
                            </w:r>
                            <w:r w:rsidRPr="00A6500F">
                              <w:rPr>
                                <w:spacing w:val="20"/>
                                <w:sz w:val="48"/>
                                <w:szCs w:val="48"/>
                                <w:lang w:val="fr-CA"/>
                              </w:rPr>
                              <w:t>parents</w:t>
                            </w:r>
                            <w:r w:rsidR="00D46E9C" w:rsidRPr="00A6500F">
                              <w:rPr>
                                <w:spacing w:val="20"/>
                                <w:sz w:val="48"/>
                                <w:szCs w:val="48"/>
                                <w:lang w:val="fr-CA"/>
                              </w:rPr>
                              <w:t xml:space="preserve"> et des élèves</w:t>
                            </w:r>
                          </w:p>
                          <w:p w14:paraId="3137FBFF" w14:textId="0D5D7691" w:rsidR="00B5006D" w:rsidRPr="00A6500F" w:rsidRDefault="00B5006D" w:rsidP="00EE2227">
                            <w:pPr>
                              <w:jc w:val="center"/>
                              <w:rPr>
                                <w:spacing w:val="20"/>
                                <w:sz w:val="48"/>
                                <w:szCs w:val="48"/>
                                <w:lang w:val="fr-CA"/>
                              </w:rPr>
                            </w:pPr>
                            <w:r>
                              <w:rPr>
                                <w:spacing w:val="20"/>
                                <w:sz w:val="48"/>
                                <w:szCs w:val="48"/>
                                <w:lang w:val="fr-CA"/>
                              </w:rPr>
                              <w:t>20</w:t>
                            </w:r>
                            <w:r w:rsidR="006F7C9D">
                              <w:rPr>
                                <w:spacing w:val="20"/>
                                <w:sz w:val="48"/>
                                <w:szCs w:val="48"/>
                                <w:lang w:val="fr-CA"/>
                              </w:rPr>
                              <w:t>2</w:t>
                            </w:r>
                            <w:r w:rsidR="00F26F67">
                              <w:rPr>
                                <w:spacing w:val="20"/>
                                <w:sz w:val="48"/>
                                <w:szCs w:val="48"/>
                                <w:lang w:val="fr-CA"/>
                              </w:rPr>
                              <w:t>2</w:t>
                            </w:r>
                            <w:r>
                              <w:rPr>
                                <w:spacing w:val="20"/>
                                <w:sz w:val="48"/>
                                <w:szCs w:val="48"/>
                                <w:lang w:val="fr-CA"/>
                              </w:rPr>
                              <w:t>-20</w:t>
                            </w:r>
                            <w:r w:rsidR="006F7C9D">
                              <w:rPr>
                                <w:spacing w:val="20"/>
                                <w:sz w:val="48"/>
                                <w:szCs w:val="48"/>
                                <w:lang w:val="fr-CA"/>
                              </w:rPr>
                              <w:t>2</w:t>
                            </w:r>
                            <w:r w:rsidR="00F26F67">
                              <w:rPr>
                                <w:spacing w:val="20"/>
                                <w:sz w:val="48"/>
                                <w:szCs w:val="48"/>
                                <w:lang w:val="fr-C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2467" id="Text Box 83" o:spid="_x0000_s1028" type="#_x0000_t202" style="position:absolute;left:0;text-align:left;margin-left:267pt;margin-top:344.25pt;width:226.85pt;height:11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X/+AEAANIDAAAOAAAAZHJzL2Uyb0RvYy54bWysU8tu2zAQvBfoPxC817INu7EFy0HqwEWB&#10;9AGk/QCKoiSiFJdd0pbcr++Schy3uQXVgeByydmd2dHmdugMOyr0GmzBZ5MpZ8pKqLRtCv7j+/7d&#10;i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" stroked="f" strokecolor="maroon" strokeweight="1.5pt">
                <v:textbox>
                  <w:txbxContent>
                    <w:p w14:paraId="5A52B008" w14:textId="77777777" w:rsidR="009069AB" w:rsidRDefault="009069AB" w:rsidP="00EE2227">
                      <w:pPr>
                        <w:jc w:val="center"/>
                        <w:rPr>
                          <w:spacing w:val="20"/>
                          <w:sz w:val="48"/>
                          <w:szCs w:val="48"/>
                          <w:lang w:val="fr-CA"/>
                        </w:rPr>
                      </w:pPr>
                      <w:r w:rsidRPr="00A6500F">
                        <w:rPr>
                          <w:spacing w:val="20"/>
                          <w:sz w:val="48"/>
                          <w:szCs w:val="48"/>
                          <w:lang w:val="fr-CA"/>
                        </w:rPr>
                        <w:t>G</w:t>
                      </w:r>
                      <w:r w:rsidR="00D56838" w:rsidRPr="00A6500F">
                        <w:rPr>
                          <w:spacing w:val="20"/>
                          <w:sz w:val="48"/>
                          <w:szCs w:val="48"/>
                          <w:lang w:val="fr-CA"/>
                        </w:rPr>
                        <w:t xml:space="preserve">uide à </w:t>
                      </w:r>
                      <w:r w:rsidR="00D46E9C" w:rsidRPr="00A6500F">
                        <w:rPr>
                          <w:spacing w:val="20"/>
                          <w:sz w:val="48"/>
                          <w:szCs w:val="48"/>
                          <w:lang w:val="fr-CA"/>
                        </w:rPr>
                        <w:t>l’intention</w:t>
                      </w:r>
                      <w:r w:rsidRPr="00A6500F">
                        <w:rPr>
                          <w:spacing w:val="20"/>
                          <w:sz w:val="48"/>
                          <w:szCs w:val="48"/>
                          <w:lang w:val="fr-CA"/>
                        </w:rPr>
                        <w:t xml:space="preserve"> des</w:t>
                      </w:r>
                      <w:r w:rsidR="00EE2227" w:rsidRPr="00A6500F">
                        <w:rPr>
                          <w:spacing w:val="20"/>
                          <w:sz w:val="48"/>
                          <w:szCs w:val="48"/>
                          <w:lang w:val="fr-CA"/>
                        </w:rPr>
                        <w:t xml:space="preserve"> </w:t>
                      </w:r>
                      <w:r w:rsidRPr="00A6500F">
                        <w:rPr>
                          <w:spacing w:val="20"/>
                          <w:sz w:val="48"/>
                          <w:szCs w:val="48"/>
                          <w:lang w:val="fr-CA"/>
                        </w:rPr>
                        <w:t>parents</w:t>
                      </w:r>
                      <w:r w:rsidR="00D46E9C" w:rsidRPr="00A6500F">
                        <w:rPr>
                          <w:spacing w:val="20"/>
                          <w:sz w:val="48"/>
                          <w:szCs w:val="48"/>
                          <w:lang w:val="fr-CA"/>
                        </w:rPr>
                        <w:t xml:space="preserve"> et des élèves</w:t>
                      </w:r>
                    </w:p>
                    <w:p w14:paraId="3137FBFF" w14:textId="0D5D7691" w:rsidR="00B5006D" w:rsidRPr="00A6500F" w:rsidRDefault="00B5006D" w:rsidP="00EE2227">
                      <w:pPr>
                        <w:jc w:val="center"/>
                        <w:rPr>
                          <w:spacing w:val="20"/>
                          <w:sz w:val="48"/>
                          <w:szCs w:val="48"/>
                          <w:lang w:val="fr-CA"/>
                        </w:rPr>
                      </w:pPr>
                      <w:r>
                        <w:rPr>
                          <w:spacing w:val="20"/>
                          <w:sz w:val="48"/>
                          <w:szCs w:val="48"/>
                          <w:lang w:val="fr-CA"/>
                        </w:rPr>
                        <w:t>20</w:t>
                      </w:r>
                      <w:r w:rsidR="006F7C9D">
                        <w:rPr>
                          <w:spacing w:val="20"/>
                          <w:sz w:val="48"/>
                          <w:szCs w:val="48"/>
                          <w:lang w:val="fr-CA"/>
                        </w:rPr>
                        <w:t>2</w:t>
                      </w:r>
                      <w:r w:rsidR="00F26F67">
                        <w:rPr>
                          <w:spacing w:val="20"/>
                          <w:sz w:val="48"/>
                          <w:szCs w:val="48"/>
                          <w:lang w:val="fr-CA"/>
                        </w:rPr>
                        <w:t>2</w:t>
                      </w:r>
                      <w:r>
                        <w:rPr>
                          <w:spacing w:val="20"/>
                          <w:sz w:val="48"/>
                          <w:szCs w:val="48"/>
                          <w:lang w:val="fr-CA"/>
                        </w:rPr>
                        <w:t>-20</w:t>
                      </w:r>
                      <w:r w:rsidR="006F7C9D">
                        <w:rPr>
                          <w:spacing w:val="20"/>
                          <w:sz w:val="48"/>
                          <w:szCs w:val="48"/>
                          <w:lang w:val="fr-CA"/>
                        </w:rPr>
                        <w:t>2</w:t>
                      </w:r>
                      <w:r w:rsidR="00F26F67">
                        <w:rPr>
                          <w:spacing w:val="20"/>
                          <w:sz w:val="48"/>
                          <w:szCs w:val="48"/>
                          <w:lang w:val="fr-CA"/>
                        </w:rPr>
                        <w:t>3</w:t>
                      </w:r>
                    </w:p>
                  </w:txbxContent>
                </v:textbox>
                <w10:wrap anchorx="page" anchory="page"/>
              </v:shape>
            </w:pict>
          </mc:Fallback>
        </mc:AlternateContent>
      </w:r>
      <w:r w:rsidR="00B97032">
        <w:rPr>
          <w:noProof/>
          <w:lang w:val="fr-CA" w:eastAsia="fr-CA"/>
        </w:rPr>
        <mc:AlternateContent>
          <mc:Choice Requires="wps">
            <w:drawing>
              <wp:anchor distT="0" distB="0" distL="114300" distR="114300" simplePos="0" relativeHeight="251636736" behindDoc="0" locked="0" layoutInCell="1" allowOverlap="1" wp14:anchorId="3F442A9F" wp14:editId="3523DCDF">
                <wp:simplePos x="0" y="0"/>
                <wp:positionH relativeFrom="page">
                  <wp:posOffset>3502660</wp:posOffset>
                </wp:positionH>
                <wp:positionV relativeFrom="page">
                  <wp:posOffset>6293485</wp:posOffset>
                </wp:positionV>
                <wp:extent cx="2606040" cy="792480"/>
                <wp:effectExtent l="0" t="0" r="0" b="7620"/>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DEEE" w14:textId="77777777" w:rsidR="009069AB" w:rsidRPr="00A6500F" w:rsidRDefault="009069AB" w:rsidP="0000617F">
                            <w:pPr>
                              <w:spacing w:before="240"/>
                              <w:jc w:val="center"/>
                              <w:rPr>
                                <w:lang w:val="fr-CA"/>
                              </w:rPr>
                            </w:pPr>
                            <w:r w:rsidRPr="00A6500F">
                              <w:rPr>
                                <w:lang w:val="fr-CA"/>
                              </w:rPr>
                              <w:t>Inspiré du programme</w:t>
                            </w:r>
                          </w:p>
                          <w:p w14:paraId="2E2C414E" w14:textId="77777777" w:rsidR="009069AB" w:rsidRPr="00A6500F" w:rsidRDefault="008B0CF0" w:rsidP="00F91F31">
                            <w:pPr>
                              <w:jc w:val="center"/>
                              <w:rPr>
                                <w:lang w:val="fr-CA"/>
                              </w:rPr>
                            </w:pPr>
                            <w:r w:rsidRPr="00A6500F">
                              <w:rPr>
                                <w:lang w:val="fr-CA"/>
                              </w:rPr>
                              <w:t>« </w:t>
                            </w:r>
                            <w:r w:rsidR="009069AB" w:rsidRPr="00A6500F">
                              <w:rPr>
                                <w:lang w:val="fr-CA"/>
                              </w:rPr>
                              <w:t>Pleins feux sur l’intimidation</w:t>
                            </w:r>
                            <w:r w:rsidRPr="00A6500F">
                              <w:rPr>
                                <w:lang w:val="fr-C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42A9F" id="Text Box 68" o:spid="_x0000_s1029" type="#_x0000_t202" style="position:absolute;left:0;text-align:left;margin-left:275.8pt;margin-top:495.55pt;width:205.2pt;height:62.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1n5AEAAKg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" filled="f" stroked="f">
                <v:textbox>
                  <w:txbxContent>
                    <w:p w14:paraId="4F23DEEE" w14:textId="77777777" w:rsidR="009069AB" w:rsidRPr="00A6500F" w:rsidRDefault="009069AB" w:rsidP="0000617F">
                      <w:pPr>
                        <w:spacing w:before="240"/>
                        <w:jc w:val="center"/>
                        <w:rPr>
                          <w:lang w:val="fr-CA"/>
                        </w:rPr>
                      </w:pPr>
                      <w:r w:rsidRPr="00A6500F">
                        <w:rPr>
                          <w:lang w:val="fr-CA"/>
                        </w:rPr>
                        <w:t>Inspiré du programme</w:t>
                      </w:r>
                    </w:p>
                    <w:p w14:paraId="2E2C414E" w14:textId="77777777" w:rsidR="009069AB" w:rsidRPr="00A6500F" w:rsidRDefault="008B0CF0" w:rsidP="00F91F31">
                      <w:pPr>
                        <w:jc w:val="center"/>
                        <w:rPr>
                          <w:lang w:val="fr-CA"/>
                        </w:rPr>
                      </w:pPr>
                      <w:r w:rsidRPr="00A6500F">
                        <w:rPr>
                          <w:lang w:val="fr-CA"/>
                        </w:rPr>
                        <w:t>« </w:t>
                      </w:r>
                      <w:r w:rsidR="009069AB" w:rsidRPr="00A6500F">
                        <w:rPr>
                          <w:lang w:val="fr-CA"/>
                        </w:rPr>
                        <w:t>Pleins feux sur l’intimidation</w:t>
                      </w:r>
                      <w:r w:rsidRPr="00A6500F">
                        <w:rPr>
                          <w:lang w:val="fr-CA"/>
                        </w:rPr>
                        <w:t> »</w:t>
                      </w:r>
                    </w:p>
                  </w:txbxContent>
                </v:textbox>
                <w10:wrap anchorx="page" anchory="page"/>
              </v:shape>
            </w:pict>
          </mc:Fallback>
        </mc:AlternateContent>
      </w:r>
      <w:r w:rsidR="00B97032">
        <w:rPr>
          <w:noProof/>
          <w:lang w:val="fr-CA" w:eastAsia="fr-CA"/>
        </w:rPr>
        <mc:AlternateContent>
          <mc:Choice Requires="wps">
            <w:drawing>
              <wp:anchor distT="4294967295" distB="4294967295" distL="114300" distR="114300" simplePos="0" relativeHeight="251663360" behindDoc="0" locked="0" layoutInCell="1" allowOverlap="1" wp14:anchorId="3BDD18F3" wp14:editId="2C12F620">
                <wp:simplePos x="0" y="0"/>
                <wp:positionH relativeFrom="page">
                  <wp:posOffset>3558540</wp:posOffset>
                </wp:positionH>
                <wp:positionV relativeFrom="page">
                  <wp:posOffset>6298565</wp:posOffset>
                </wp:positionV>
                <wp:extent cx="2476500" cy="0"/>
                <wp:effectExtent l="0" t="0" r="19050" b="1905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254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50CD6" id="Line 7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0.2pt,495.95pt" to="475.2pt,4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" strokecolor="#930" strokeweight="2pt">
                <w10:wrap anchorx="page" anchory="page"/>
              </v:line>
            </w:pict>
          </mc:Fallback>
        </mc:AlternateContent>
      </w:r>
      <w:r w:rsidR="00B97032">
        <w:rPr>
          <w:noProof/>
          <w:lang w:val="fr-CA" w:eastAsia="fr-CA"/>
        </w:rPr>
        <mc:AlternateContent>
          <mc:Choice Requires="wps">
            <w:drawing>
              <wp:anchor distT="0" distB="0" distL="114300" distR="114300" simplePos="0" relativeHeight="251662848" behindDoc="0" locked="0" layoutInCell="1" allowOverlap="1" wp14:anchorId="6E78E6EA" wp14:editId="2F3F8F2D">
                <wp:simplePos x="0" y="0"/>
                <wp:positionH relativeFrom="page">
                  <wp:posOffset>9765030</wp:posOffset>
                </wp:positionH>
                <wp:positionV relativeFrom="page">
                  <wp:posOffset>447675</wp:posOffset>
                </wp:positionV>
                <wp:extent cx="2651760" cy="6800850"/>
                <wp:effectExtent l="0" t="0" r="0" b="0"/>
                <wp:wrapNone/>
                <wp:docPr id="9" name="Text Box 69" descr="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80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00A098C5" w14:textId="77777777" w:rsidR="00A6500F" w:rsidRPr="006B61FC" w:rsidRDefault="006B61FC" w:rsidP="00D72576">
                            <w:pPr>
                              <w:spacing w:after="200"/>
                              <w:rPr>
                                <w:rFonts w:ascii="Century Gothic" w:eastAsia="Times New Roman" w:hAnsi="Century Gothic"/>
                                <w:color w:val="943634" w:themeColor="accent2" w:themeShade="BF"/>
                                <w:sz w:val="28"/>
                                <w:szCs w:val="28"/>
                                <w:lang w:val="fr-CA" w:eastAsia="en-US"/>
                              </w:rPr>
                            </w:pPr>
                            <w:r w:rsidRPr="006B61FC">
                              <w:rPr>
                                <w:rFonts w:ascii="Century Gothic" w:eastAsia="Times New Roman" w:hAnsi="Century Gothic"/>
                                <w:color w:val="943634" w:themeColor="accent2" w:themeShade="BF"/>
                                <w:sz w:val="36"/>
                                <w:szCs w:val="36"/>
                                <w:lang w:val="fr-CA" w:eastAsia="en-US"/>
                              </w:rPr>
                              <w:t xml:space="preserve">    </w:t>
                            </w:r>
                            <w:r w:rsidR="00D2173D" w:rsidRPr="006B61FC">
                              <w:rPr>
                                <w:rFonts w:ascii="Century Gothic" w:eastAsia="Times New Roman" w:hAnsi="Century Gothic"/>
                                <w:color w:val="943634" w:themeColor="accent2" w:themeShade="BF"/>
                                <w:sz w:val="28"/>
                                <w:szCs w:val="28"/>
                                <w:lang w:val="fr-CA" w:eastAsia="en-US"/>
                              </w:rPr>
                              <w:t>Qualité</w:t>
                            </w:r>
                            <w:r w:rsidRPr="006B61FC">
                              <w:rPr>
                                <w:rFonts w:ascii="Century Gothic" w:eastAsia="Times New Roman" w:hAnsi="Century Gothic"/>
                                <w:color w:val="943634" w:themeColor="accent2" w:themeShade="BF"/>
                                <w:sz w:val="28"/>
                                <w:szCs w:val="28"/>
                                <w:lang w:val="fr-CA" w:eastAsia="en-US"/>
                              </w:rPr>
                              <w:t>s</w:t>
                            </w:r>
                            <w:r w:rsidR="00D2173D" w:rsidRPr="006B61FC">
                              <w:rPr>
                                <w:rFonts w:ascii="Century Gothic" w:eastAsia="Times New Roman" w:hAnsi="Century Gothic"/>
                                <w:color w:val="943634" w:themeColor="accent2" w:themeShade="BF"/>
                                <w:sz w:val="28"/>
                                <w:szCs w:val="28"/>
                                <w:lang w:val="fr-CA" w:eastAsia="en-US"/>
                              </w:rPr>
                              <w:t xml:space="preserve"> d</w:t>
                            </w:r>
                            <w:r w:rsidRPr="006B61FC">
                              <w:rPr>
                                <w:rFonts w:ascii="Century Gothic" w:eastAsia="Times New Roman" w:hAnsi="Century Gothic"/>
                                <w:color w:val="943634" w:themeColor="accent2" w:themeShade="BF"/>
                                <w:sz w:val="28"/>
                                <w:szCs w:val="28"/>
                                <w:lang w:val="fr-CA" w:eastAsia="en-US"/>
                              </w:rPr>
                              <w:t>e</w:t>
                            </w:r>
                            <w:r w:rsidR="00D2173D" w:rsidRPr="006B61FC">
                              <w:rPr>
                                <w:rFonts w:ascii="Century Gothic" w:eastAsia="Times New Roman" w:hAnsi="Century Gothic"/>
                                <w:color w:val="943634" w:themeColor="accent2" w:themeShade="BF"/>
                                <w:sz w:val="28"/>
                                <w:szCs w:val="28"/>
                                <w:lang w:val="fr-CA" w:eastAsia="en-US"/>
                              </w:rPr>
                              <w:t xml:space="preserve"> </w:t>
                            </w:r>
                            <w:proofErr w:type="spellStart"/>
                            <w:r w:rsidR="00D2173D" w:rsidRPr="006B61FC">
                              <w:rPr>
                                <w:rFonts w:ascii="Century Gothic" w:eastAsia="Times New Roman" w:hAnsi="Century Gothic"/>
                                <w:color w:val="943634" w:themeColor="accent2" w:themeShade="BF"/>
                                <w:sz w:val="28"/>
                                <w:szCs w:val="28"/>
                                <w:lang w:val="fr-CA" w:eastAsia="en-US"/>
                              </w:rPr>
                              <w:t>coeur</w:t>
                            </w:r>
                            <w:proofErr w:type="spellEnd"/>
                          </w:p>
                          <w:p w14:paraId="2C11655B" w14:textId="77777777" w:rsidR="00D2173D" w:rsidRPr="006B61FC" w:rsidRDefault="00A6500F"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color w:val="333333"/>
                                <w:sz w:val="20"/>
                                <w:szCs w:val="20"/>
                                <w:shd w:val="clear" w:color="auto" w:fill="FFFFFF"/>
                                <w:lang w:val="fr-CA"/>
                              </w:rPr>
                              <w:t xml:space="preserve">La </w:t>
                            </w:r>
                            <w:r w:rsidRPr="006B61FC">
                              <w:rPr>
                                <w:rFonts w:ascii="Source Sans Pro" w:hAnsi="Source Sans Pro"/>
                                <w:b/>
                                <w:color w:val="333333"/>
                                <w:sz w:val="20"/>
                                <w:szCs w:val="20"/>
                                <w:u w:val="single"/>
                                <w:shd w:val="clear" w:color="auto" w:fill="FFFFFF"/>
                                <w:lang w:val="fr-CA"/>
                              </w:rPr>
                              <w:t>bienveillance</w:t>
                            </w:r>
                            <w:r w:rsidRPr="006B61FC">
                              <w:rPr>
                                <w:rFonts w:ascii="Source Sans Pro" w:hAnsi="Source Sans Pro"/>
                                <w:color w:val="333333"/>
                                <w:sz w:val="20"/>
                                <w:szCs w:val="20"/>
                                <w:shd w:val="clear" w:color="auto" w:fill="FFFFFF"/>
                                <w:lang w:val="fr-CA"/>
                              </w:rPr>
                              <w:t> </w:t>
                            </w:r>
                            <w:r w:rsidRPr="006B61FC">
                              <w:rPr>
                                <w:rFonts w:ascii="Source Sans Pro" w:hAnsi="Source Sans Pro"/>
                                <w:bCs/>
                                <w:color w:val="333333"/>
                                <w:sz w:val="20"/>
                                <w:szCs w:val="20"/>
                                <w:shd w:val="clear" w:color="auto" w:fill="FFFFFF"/>
                                <w:lang w:val="fr-CA"/>
                              </w:rPr>
                              <w:t xml:space="preserve">vise le </w:t>
                            </w:r>
                            <w:r w:rsidR="00D2173D" w:rsidRPr="006B61FC">
                              <w:rPr>
                                <w:rFonts w:ascii="Source Sans Pro" w:hAnsi="Source Sans Pro"/>
                                <w:bCs/>
                                <w:color w:val="333333"/>
                                <w:sz w:val="20"/>
                                <w:szCs w:val="20"/>
                                <w:shd w:val="clear" w:color="auto" w:fill="FFFFFF"/>
                                <w:lang w:val="fr-CA"/>
                              </w:rPr>
                              <w:t xml:space="preserve">bienêtre </w:t>
                            </w:r>
                            <w:r w:rsidRPr="006B61FC">
                              <w:rPr>
                                <w:rFonts w:ascii="Source Sans Pro" w:hAnsi="Source Sans Pro"/>
                                <w:bCs/>
                                <w:color w:val="333333"/>
                                <w:sz w:val="20"/>
                                <w:szCs w:val="20"/>
                                <w:shd w:val="clear" w:color="auto" w:fill="FFFFFF"/>
                                <w:lang w:val="fr-CA"/>
                              </w:rPr>
                              <w:t>et le bonheur des autres</w:t>
                            </w:r>
                            <w:r w:rsidRPr="006B61FC">
                              <w:rPr>
                                <w:rFonts w:ascii="Source Sans Pro" w:hAnsi="Source Sans Pro"/>
                                <w:color w:val="333333"/>
                                <w:sz w:val="20"/>
                                <w:szCs w:val="20"/>
                                <w:shd w:val="clear" w:color="auto" w:fill="FFFFFF"/>
                                <w:lang w:val="fr-CA"/>
                              </w:rPr>
                              <w:t>. Une personne bienveillante cherche donc </w:t>
                            </w:r>
                            <w:r w:rsidRPr="006B61FC">
                              <w:rPr>
                                <w:rFonts w:ascii="Source Sans Pro" w:hAnsi="Source Sans Pro"/>
                                <w:bCs/>
                                <w:color w:val="333333"/>
                                <w:sz w:val="20"/>
                                <w:szCs w:val="20"/>
                                <w:shd w:val="clear" w:color="auto" w:fill="FFFFFF"/>
                                <w:lang w:val="fr-CA"/>
                              </w:rPr>
                              <w:t>à rendre les autres heureux</w:t>
                            </w:r>
                            <w:r w:rsidRPr="006B61FC">
                              <w:rPr>
                                <w:rFonts w:ascii="Source Sans Pro" w:hAnsi="Source Sans Pro"/>
                                <w:color w:val="333333"/>
                                <w:sz w:val="20"/>
                                <w:szCs w:val="20"/>
                                <w:shd w:val="clear" w:color="auto" w:fill="FFFFFF"/>
                                <w:lang w:val="fr-CA"/>
                              </w:rPr>
                              <w:t>. Par ses actions au quotidien,</w:t>
                            </w:r>
                            <w:r w:rsidR="00D2173D" w:rsidRPr="006B61FC">
                              <w:rPr>
                                <w:rFonts w:ascii="Source Sans Pro" w:hAnsi="Source Sans Pro"/>
                                <w:color w:val="333333"/>
                                <w:sz w:val="20"/>
                                <w:szCs w:val="20"/>
                                <w:shd w:val="clear" w:color="auto" w:fill="FFFFFF"/>
                                <w:lang w:val="fr-CA"/>
                              </w:rPr>
                              <w:t xml:space="preserve"> e</w:t>
                            </w:r>
                            <w:r w:rsidRPr="006B61FC">
                              <w:rPr>
                                <w:rFonts w:ascii="Source Sans Pro" w:hAnsi="Source Sans Pro"/>
                                <w:color w:val="333333"/>
                                <w:sz w:val="20"/>
                                <w:szCs w:val="20"/>
                                <w:shd w:val="clear" w:color="auto" w:fill="FFFFFF"/>
                                <w:lang w:val="fr-CA"/>
                              </w:rPr>
                              <w:t>lle</w:t>
                            </w:r>
                            <w:r w:rsidR="00D2173D" w:rsidRPr="006B61FC">
                              <w:rPr>
                                <w:rFonts w:ascii="Source Sans Pro" w:hAnsi="Source Sans Pro"/>
                                <w:color w:val="333333"/>
                                <w:sz w:val="20"/>
                                <w:szCs w:val="20"/>
                                <w:shd w:val="clear" w:color="auto" w:fill="FFFFFF"/>
                                <w:lang w:val="fr-CA"/>
                              </w:rPr>
                              <w:t xml:space="preserve"> est </w:t>
                            </w:r>
                            <w:r w:rsidRPr="006B61FC">
                              <w:rPr>
                                <w:rFonts w:ascii="Source Sans Pro" w:hAnsi="Source Sans Pro"/>
                                <w:bCs/>
                                <w:color w:val="333333"/>
                                <w:sz w:val="20"/>
                                <w:szCs w:val="20"/>
                                <w:shd w:val="clear" w:color="auto" w:fill="FFFFFF"/>
                                <w:lang w:val="fr-CA"/>
                              </w:rPr>
                              <w:t>prévenante</w:t>
                            </w:r>
                            <w:r w:rsidR="00D2173D" w:rsidRPr="006B61FC">
                              <w:rPr>
                                <w:rFonts w:ascii="Source Sans Pro" w:hAnsi="Source Sans Pro"/>
                                <w:color w:val="333333"/>
                                <w:sz w:val="20"/>
                                <w:szCs w:val="20"/>
                                <w:shd w:val="clear" w:color="auto" w:fill="FFFFFF"/>
                                <w:lang w:val="fr-CA"/>
                              </w:rPr>
                              <w:t xml:space="preserve"> et </w:t>
                            </w:r>
                            <w:r w:rsidRPr="006B61FC">
                              <w:rPr>
                                <w:rFonts w:ascii="Source Sans Pro" w:hAnsi="Source Sans Pro"/>
                                <w:bCs/>
                                <w:color w:val="333333"/>
                                <w:sz w:val="20"/>
                                <w:szCs w:val="20"/>
                                <w:shd w:val="clear" w:color="auto" w:fill="FFFFFF"/>
                                <w:lang w:val="fr-CA"/>
                              </w:rPr>
                              <w:t>attentive</w:t>
                            </w:r>
                            <w:r w:rsidR="00D2173D" w:rsidRPr="006B61FC">
                              <w:rPr>
                                <w:rFonts w:ascii="Source Sans Pro" w:hAnsi="Source Sans Pro"/>
                                <w:bCs/>
                                <w:color w:val="333333"/>
                                <w:sz w:val="20"/>
                                <w:szCs w:val="20"/>
                                <w:shd w:val="clear" w:color="auto" w:fill="FFFFFF"/>
                                <w:lang w:val="fr-CA"/>
                              </w:rPr>
                              <w:t>.</w:t>
                            </w:r>
                          </w:p>
                          <w:p w14:paraId="326A18D8" w14:textId="77777777" w:rsidR="00D2173D" w:rsidRPr="006B61FC" w:rsidRDefault="00D2173D"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bCs/>
                                <w:color w:val="333333"/>
                                <w:sz w:val="20"/>
                                <w:szCs w:val="20"/>
                                <w:shd w:val="clear" w:color="auto" w:fill="FFFFFF"/>
                                <w:lang w:val="fr-CA"/>
                              </w:rPr>
                              <w:t xml:space="preserve">Être </w:t>
                            </w:r>
                            <w:r w:rsidRPr="006B61FC">
                              <w:rPr>
                                <w:rFonts w:ascii="Source Sans Pro" w:hAnsi="Source Sans Pro"/>
                                <w:b/>
                                <w:bCs/>
                                <w:color w:val="333333"/>
                                <w:sz w:val="20"/>
                                <w:szCs w:val="20"/>
                                <w:u w:val="single"/>
                                <w:shd w:val="clear" w:color="auto" w:fill="FFFFFF"/>
                                <w:lang w:val="fr-CA"/>
                              </w:rPr>
                              <w:t>emphatique,</w:t>
                            </w:r>
                            <w:r w:rsidRPr="006B61FC">
                              <w:rPr>
                                <w:rFonts w:ascii="Source Sans Pro" w:hAnsi="Source Sans Pro"/>
                                <w:bCs/>
                                <w:color w:val="333333"/>
                                <w:sz w:val="20"/>
                                <w:szCs w:val="20"/>
                                <w:shd w:val="clear" w:color="auto" w:fill="FFFFFF"/>
                                <w:lang w:val="fr-CA"/>
                              </w:rPr>
                              <w:t xml:space="preserve"> c’est</w:t>
                            </w:r>
                            <w:r w:rsidR="006B61FC" w:rsidRPr="006B61FC">
                              <w:rPr>
                                <w:rFonts w:ascii="Source Sans Pro" w:hAnsi="Source Sans Pro"/>
                                <w:bCs/>
                                <w:color w:val="333333"/>
                                <w:sz w:val="20"/>
                                <w:szCs w:val="20"/>
                                <w:shd w:val="clear" w:color="auto" w:fill="FFFFFF"/>
                                <w:lang w:val="fr-CA"/>
                              </w:rPr>
                              <w:t xml:space="preserve"> </w:t>
                            </w:r>
                            <w:r w:rsidRPr="006B61FC">
                              <w:rPr>
                                <w:rFonts w:ascii="Source Sans Pro" w:hAnsi="Source Sans Pro"/>
                                <w:bCs/>
                                <w:color w:val="333333"/>
                                <w:sz w:val="20"/>
                                <w:szCs w:val="20"/>
                                <w:shd w:val="clear" w:color="auto" w:fill="FFFFFF"/>
                                <w:lang w:val="fr-CA"/>
                              </w:rPr>
                              <w:t xml:space="preserve">être </w:t>
                            </w:r>
                            <w:r w:rsidR="006B61FC" w:rsidRPr="006B61FC">
                              <w:rPr>
                                <w:rFonts w:ascii="Source Sans Pro" w:hAnsi="Source Sans Pro"/>
                                <w:bCs/>
                                <w:color w:val="333333"/>
                                <w:sz w:val="20"/>
                                <w:szCs w:val="20"/>
                                <w:shd w:val="clear" w:color="auto" w:fill="FFFFFF"/>
                                <w:lang w:val="fr-CA"/>
                              </w:rPr>
                              <w:t xml:space="preserve">sensible aux autres en étant </w:t>
                            </w:r>
                            <w:r w:rsidRPr="006B61FC">
                              <w:rPr>
                                <w:rFonts w:ascii="Source Sans Pro" w:hAnsi="Source Sans Pro"/>
                                <w:bCs/>
                                <w:color w:val="333333"/>
                                <w:sz w:val="20"/>
                                <w:szCs w:val="20"/>
                                <w:shd w:val="clear" w:color="auto" w:fill="FFFFFF"/>
                                <w:lang w:val="fr-CA"/>
                              </w:rPr>
                              <w:t xml:space="preserve">capable de reconnaitre les sentiments </w:t>
                            </w:r>
                            <w:r w:rsidR="006B61FC" w:rsidRPr="006B61FC">
                              <w:rPr>
                                <w:rFonts w:ascii="Source Sans Pro" w:hAnsi="Source Sans Pro"/>
                                <w:bCs/>
                                <w:color w:val="333333"/>
                                <w:sz w:val="20"/>
                                <w:szCs w:val="20"/>
                                <w:shd w:val="clear" w:color="auto" w:fill="FFFFFF"/>
                                <w:lang w:val="fr-CA"/>
                              </w:rPr>
                              <w:t>qu’ils vivent.</w:t>
                            </w:r>
                            <w:r w:rsidRPr="006B61FC">
                              <w:rPr>
                                <w:rFonts w:ascii="Source Sans Pro" w:hAnsi="Source Sans Pro"/>
                                <w:bCs/>
                                <w:color w:val="333333"/>
                                <w:sz w:val="20"/>
                                <w:szCs w:val="20"/>
                                <w:shd w:val="clear" w:color="auto" w:fill="FFFFFF"/>
                                <w:lang w:val="fr-CA"/>
                              </w:rPr>
                              <w:t xml:space="preserve"> C’est </w:t>
                            </w:r>
                            <w:r w:rsidR="006B61FC" w:rsidRPr="006B61FC">
                              <w:rPr>
                                <w:rFonts w:ascii="Source Sans Pro" w:hAnsi="Source Sans Pro"/>
                                <w:bCs/>
                                <w:color w:val="333333"/>
                                <w:sz w:val="20"/>
                                <w:szCs w:val="20"/>
                                <w:shd w:val="clear" w:color="auto" w:fill="FFFFFF"/>
                                <w:lang w:val="fr-CA"/>
                              </w:rPr>
                              <w:t>voir leur peine, reconnaitre leur vulnérabilité sans nous même vivre ces mêmes sentiments.</w:t>
                            </w:r>
                          </w:p>
                          <w:p w14:paraId="2B47F212" w14:textId="22949F7E" w:rsidR="006B61FC" w:rsidRDefault="006B61FC"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bCs/>
                                <w:color w:val="333333"/>
                                <w:sz w:val="20"/>
                                <w:szCs w:val="20"/>
                                <w:shd w:val="clear" w:color="auto" w:fill="FFFFFF"/>
                                <w:lang w:val="fr-CA"/>
                              </w:rPr>
                              <w:t>La</w:t>
                            </w:r>
                            <w:r w:rsidRPr="006B61FC">
                              <w:rPr>
                                <w:rFonts w:ascii="Source Sans Pro" w:hAnsi="Source Sans Pro"/>
                                <w:b/>
                                <w:bCs/>
                                <w:color w:val="333333"/>
                                <w:sz w:val="20"/>
                                <w:szCs w:val="20"/>
                                <w:shd w:val="clear" w:color="auto" w:fill="FFFFFF"/>
                                <w:lang w:val="fr-CA"/>
                              </w:rPr>
                              <w:t xml:space="preserve"> bienveillance</w:t>
                            </w:r>
                            <w:r w:rsidRPr="006B61FC">
                              <w:rPr>
                                <w:rFonts w:ascii="Source Sans Pro" w:hAnsi="Source Sans Pro"/>
                                <w:bCs/>
                                <w:color w:val="333333"/>
                                <w:sz w:val="20"/>
                                <w:szCs w:val="20"/>
                                <w:shd w:val="clear" w:color="auto" w:fill="FFFFFF"/>
                                <w:lang w:val="fr-CA"/>
                              </w:rPr>
                              <w:t xml:space="preserve"> et </w:t>
                            </w:r>
                            <w:r w:rsidRPr="006B61FC">
                              <w:rPr>
                                <w:rFonts w:ascii="Source Sans Pro" w:hAnsi="Source Sans Pro"/>
                                <w:b/>
                                <w:bCs/>
                                <w:color w:val="333333"/>
                                <w:sz w:val="20"/>
                                <w:szCs w:val="20"/>
                                <w:shd w:val="clear" w:color="auto" w:fill="FFFFFF"/>
                                <w:lang w:val="fr-CA"/>
                              </w:rPr>
                              <w:t>l’empathie</w:t>
                            </w:r>
                            <w:r w:rsidRPr="006B61FC">
                              <w:rPr>
                                <w:rFonts w:ascii="Source Sans Pro" w:hAnsi="Source Sans Pro"/>
                                <w:bCs/>
                                <w:color w:val="333333"/>
                                <w:sz w:val="20"/>
                                <w:szCs w:val="20"/>
                                <w:shd w:val="clear" w:color="auto" w:fill="FFFFFF"/>
                                <w:lang w:val="fr-CA"/>
                              </w:rPr>
                              <w:t xml:space="preserve"> sont les principales qualités des témoins des situations de violence et d’intimidation. </w:t>
                            </w:r>
                            <w:r>
                              <w:rPr>
                                <w:rFonts w:ascii="Source Sans Pro" w:hAnsi="Source Sans Pro"/>
                                <w:bCs/>
                                <w:color w:val="333333"/>
                                <w:sz w:val="20"/>
                                <w:szCs w:val="20"/>
                                <w:shd w:val="clear" w:color="auto" w:fill="FFFFFF"/>
                                <w:lang w:val="fr-CA"/>
                              </w:rPr>
                              <w:t>Avec du courage, ils sont capables de dénoncer ces situations</w:t>
                            </w:r>
                            <w:r w:rsidR="006F7C9D">
                              <w:rPr>
                                <w:rFonts w:ascii="Source Sans Pro" w:hAnsi="Source Sans Pro"/>
                                <w:bCs/>
                                <w:color w:val="333333"/>
                                <w:sz w:val="20"/>
                                <w:szCs w:val="20"/>
                                <w:shd w:val="clear" w:color="auto" w:fill="FFFFFF"/>
                                <w:lang w:val="fr-CA"/>
                              </w:rPr>
                              <w:t xml:space="preserve"> et ainsi briser le cycle de la violence</w:t>
                            </w:r>
                            <w:r>
                              <w:rPr>
                                <w:rFonts w:ascii="Source Sans Pro" w:hAnsi="Source Sans Pro"/>
                                <w:bCs/>
                                <w:color w:val="333333"/>
                                <w:sz w:val="20"/>
                                <w:szCs w:val="20"/>
                                <w:shd w:val="clear" w:color="auto" w:fill="FFFFFF"/>
                                <w:lang w:val="fr-CA"/>
                              </w:rPr>
                              <w:t>.</w:t>
                            </w:r>
                          </w:p>
                          <w:p w14:paraId="021E6556" w14:textId="77777777" w:rsidR="00B97032" w:rsidRPr="006B61FC" w:rsidRDefault="00B97032" w:rsidP="00D72576">
                            <w:pPr>
                              <w:spacing w:after="200"/>
                              <w:rPr>
                                <w:rFonts w:ascii="Source Sans Pro" w:hAnsi="Source Sans Pro"/>
                                <w:bCs/>
                                <w:color w:val="333333"/>
                                <w:sz w:val="28"/>
                                <w:szCs w:val="28"/>
                                <w:shd w:val="clear" w:color="auto" w:fill="FFFFFF"/>
                                <w:lang w:val="fr-CA"/>
                              </w:rPr>
                            </w:pPr>
                            <w:r w:rsidRPr="006B61FC">
                              <w:rPr>
                                <w:rFonts w:ascii="Century Gothic" w:eastAsia="Times New Roman" w:hAnsi="Century Gothic"/>
                                <w:color w:val="943634" w:themeColor="accent2" w:themeShade="BF"/>
                                <w:sz w:val="28"/>
                                <w:szCs w:val="28"/>
                                <w:u w:val="single"/>
                                <w:lang w:val="fr-CA" w:eastAsia="en-US"/>
                              </w:rPr>
                              <w:t xml:space="preserve">Les formes de violence </w:t>
                            </w:r>
                          </w:p>
                          <w:p w14:paraId="63224654" w14:textId="77777777" w:rsidR="00B9703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Verbale :</w:t>
                            </w:r>
                            <w:r>
                              <w:rPr>
                                <w:rFonts w:eastAsia="Times New Roman"/>
                                <w:sz w:val="20"/>
                                <w:szCs w:val="20"/>
                                <w:lang w:val="fr-CA" w:eastAsia="en-US"/>
                              </w:rPr>
                              <w:t xml:space="preserve"> Crier, insulter, tenir des propos dégradants, etc.</w:t>
                            </w:r>
                          </w:p>
                          <w:p w14:paraId="34F101E9" w14:textId="77777777" w:rsidR="00B9703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Psychologique :</w:t>
                            </w:r>
                            <w:r>
                              <w:rPr>
                                <w:rFonts w:eastAsia="Times New Roman"/>
                                <w:sz w:val="20"/>
                                <w:szCs w:val="20"/>
                                <w:lang w:val="fr-CA" w:eastAsia="en-US"/>
                              </w:rPr>
                              <w:t xml:space="preserve"> Rejeter sur l’autre la responsabilité de ses propres gestes, humilier, rabaisser, niaiser ou isoler l’autre. Faire des menaces, imposer à l’autre personne son point de vue et/ou ses goûts, valeurs, désirs, etc.</w:t>
                            </w:r>
                          </w:p>
                          <w:p w14:paraId="1CE32455" w14:textId="77777777" w:rsidR="00B97032" w:rsidRPr="00B9005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Physique :</w:t>
                            </w:r>
                            <w:r>
                              <w:rPr>
                                <w:rFonts w:eastAsia="Times New Roman"/>
                                <w:sz w:val="20"/>
                                <w:szCs w:val="20"/>
                                <w:lang w:val="fr-CA" w:eastAsia="en-US"/>
                              </w:rPr>
                              <w:t xml:space="preserve"> Gifler, frapper, pousser, bousculer, secouer, donner des coups de pied, donner des coups de poing, etc.</w:t>
                            </w:r>
                          </w:p>
                          <w:p w14:paraId="50F59ECE" w14:textId="77777777" w:rsidR="00B97032" w:rsidRPr="00C10563"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 xml:space="preserve">Rejet social : </w:t>
                            </w:r>
                            <w:r w:rsidRPr="00C10563">
                              <w:rPr>
                                <w:rFonts w:eastAsia="Times New Roman"/>
                                <w:sz w:val="20"/>
                                <w:szCs w:val="20"/>
                                <w:lang w:val="fr-CA" w:eastAsia="en-US"/>
                              </w:rPr>
                              <w:t>Rejeter,</w:t>
                            </w:r>
                            <w:r>
                              <w:rPr>
                                <w:rFonts w:eastAsia="Times New Roman"/>
                                <w:sz w:val="20"/>
                                <w:szCs w:val="20"/>
                                <w:lang w:val="fr-CA" w:eastAsia="en-US"/>
                              </w:rPr>
                              <w:t xml:space="preserve"> éviter, ignorer une personne volontairement ou inciter les autres à rejeter cette même personne. (Inventer des dires sur une personne pour l’isoler d’un cercle d’ami)</w:t>
                            </w:r>
                          </w:p>
                          <w:p w14:paraId="79DA1B13" w14:textId="77777777" w:rsidR="0049777D" w:rsidRPr="004265E0" w:rsidRDefault="00B97032" w:rsidP="00D72576">
                            <w:pPr>
                              <w:rPr>
                                <w:sz w:val="20"/>
                                <w:szCs w:val="20"/>
                                <w:lang w:val="fr-FR"/>
                              </w:rPr>
                            </w:pPr>
                            <w:r w:rsidRPr="005403DB">
                              <w:rPr>
                                <w:b/>
                                <w:i/>
                                <w:sz w:val="22"/>
                                <w:szCs w:val="22"/>
                                <w:lang w:val="fr-CA"/>
                              </w:rPr>
                              <w:t>Il faut briser le silence pour que cesse l’intimidation</w:t>
                            </w:r>
                            <w:r>
                              <w:rPr>
                                <w:b/>
                                <w:i/>
                                <w:sz w:val="22"/>
                                <w:szCs w:val="22"/>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E6EA" id="Text Box 69" o:spid="_x0000_s1030" type="#_x0000_t202" alt="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style="position:absolute;left:0;text-align:left;margin-left:768.9pt;margin-top:35.25pt;width:208.8pt;height:53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" filled="f" stroked="f" strokecolor="#c9f" strokeweight="1.5pt">
                <v:textbox>
                  <w:txbxContent>
                    <w:p w14:paraId="00A098C5" w14:textId="77777777" w:rsidR="00A6500F" w:rsidRPr="006B61FC" w:rsidRDefault="006B61FC" w:rsidP="00D72576">
                      <w:pPr>
                        <w:spacing w:after="200"/>
                        <w:rPr>
                          <w:rFonts w:ascii="Century Gothic" w:eastAsia="Times New Roman" w:hAnsi="Century Gothic"/>
                          <w:color w:val="943634" w:themeColor="accent2" w:themeShade="BF"/>
                          <w:sz w:val="28"/>
                          <w:szCs w:val="28"/>
                          <w:lang w:val="fr-CA" w:eastAsia="en-US"/>
                        </w:rPr>
                      </w:pPr>
                      <w:r w:rsidRPr="006B61FC">
                        <w:rPr>
                          <w:rFonts w:ascii="Century Gothic" w:eastAsia="Times New Roman" w:hAnsi="Century Gothic"/>
                          <w:color w:val="943634" w:themeColor="accent2" w:themeShade="BF"/>
                          <w:sz w:val="36"/>
                          <w:szCs w:val="36"/>
                          <w:lang w:val="fr-CA" w:eastAsia="en-US"/>
                        </w:rPr>
                        <w:t xml:space="preserve">    </w:t>
                      </w:r>
                      <w:r w:rsidR="00D2173D" w:rsidRPr="006B61FC">
                        <w:rPr>
                          <w:rFonts w:ascii="Century Gothic" w:eastAsia="Times New Roman" w:hAnsi="Century Gothic"/>
                          <w:color w:val="943634" w:themeColor="accent2" w:themeShade="BF"/>
                          <w:sz w:val="28"/>
                          <w:szCs w:val="28"/>
                          <w:lang w:val="fr-CA" w:eastAsia="en-US"/>
                        </w:rPr>
                        <w:t>Qualité</w:t>
                      </w:r>
                      <w:r w:rsidRPr="006B61FC">
                        <w:rPr>
                          <w:rFonts w:ascii="Century Gothic" w:eastAsia="Times New Roman" w:hAnsi="Century Gothic"/>
                          <w:color w:val="943634" w:themeColor="accent2" w:themeShade="BF"/>
                          <w:sz w:val="28"/>
                          <w:szCs w:val="28"/>
                          <w:lang w:val="fr-CA" w:eastAsia="en-US"/>
                        </w:rPr>
                        <w:t>s</w:t>
                      </w:r>
                      <w:r w:rsidR="00D2173D" w:rsidRPr="006B61FC">
                        <w:rPr>
                          <w:rFonts w:ascii="Century Gothic" w:eastAsia="Times New Roman" w:hAnsi="Century Gothic"/>
                          <w:color w:val="943634" w:themeColor="accent2" w:themeShade="BF"/>
                          <w:sz w:val="28"/>
                          <w:szCs w:val="28"/>
                          <w:lang w:val="fr-CA" w:eastAsia="en-US"/>
                        </w:rPr>
                        <w:t xml:space="preserve"> d</w:t>
                      </w:r>
                      <w:r w:rsidRPr="006B61FC">
                        <w:rPr>
                          <w:rFonts w:ascii="Century Gothic" w:eastAsia="Times New Roman" w:hAnsi="Century Gothic"/>
                          <w:color w:val="943634" w:themeColor="accent2" w:themeShade="BF"/>
                          <w:sz w:val="28"/>
                          <w:szCs w:val="28"/>
                          <w:lang w:val="fr-CA" w:eastAsia="en-US"/>
                        </w:rPr>
                        <w:t>e</w:t>
                      </w:r>
                      <w:r w:rsidR="00D2173D" w:rsidRPr="006B61FC">
                        <w:rPr>
                          <w:rFonts w:ascii="Century Gothic" w:eastAsia="Times New Roman" w:hAnsi="Century Gothic"/>
                          <w:color w:val="943634" w:themeColor="accent2" w:themeShade="BF"/>
                          <w:sz w:val="28"/>
                          <w:szCs w:val="28"/>
                          <w:lang w:val="fr-CA" w:eastAsia="en-US"/>
                        </w:rPr>
                        <w:t xml:space="preserve"> </w:t>
                      </w:r>
                      <w:proofErr w:type="spellStart"/>
                      <w:r w:rsidR="00D2173D" w:rsidRPr="006B61FC">
                        <w:rPr>
                          <w:rFonts w:ascii="Century Gothic" w:eastAsia="Times New Roman" w:hAnsi="Century Gothic"/>
                          <w:color w:val="943634" w:themeColor="accent2" w:themeShade="BF"/>
                          <w:sz w:val="28"/>
                          <w:szCs w:val="28"/>
                          <w:lang w:val="fr-CA" w:eastAsia="en-US"/>
                        </w:rPr>
                        <w:t>coeur</w:t>
                      </w:r>
                      <w:proofErr w:type="spellEnd"/>
                    </w:p>
                    <w:p w14:paraId="2C11655B" w14:textId="77777777" w:rsidR="00D2173D" w:rsidRPr="006B61FC" w:rsidRDefault="00A6500F"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color w:val="333333"/>
                          <w:sz w:val="20"/>
                          <w:szCs w:val="20"/>
                          <w:shd w:val="clear" w:color="auto" w:fill="FFFFFF"/>
                          <w:lang w:val="fr-CA"/>
                        </w:rPr>
                        <w:t xml:space="preserve">La </w:t>
                      </w:r>
                      <w:r w:rsidRPr="006B61FC">
                        <w:rPr>
                          <w:rFonts w:ascii="Source Sans Pro" w:hAnsi="Source Sans Pro"/>
                          <w:b/>
                          <w:color w:val="333333"/>
                          <w:sz w:val="20"/>
                          <w:szCs w:val="20"/>
                          <w:u w:val="single"/>
                          <w:shd w:val="clear" w:color="auto" w:fill="FFFFFF"/>
                          <w:lang w:val="fr-CA"/>
                        </w:rPr>
                        <w:t>bienveillance</w:t>
                      </w:r>
                      <w:r w:rsidRPr="006B61FC">
                        <w:rPr>
                          <w:rFonts w:ascii="Source Sans Pro" w:hAnsi="Source Sans Pro"/>
                          <w:color w:val="333333"/>
                          <w:sz w:val="20"/>
                          <w:szCs w:val="20"/>
                          <w:shd w:val="clear" w:color="auto" w:fill="FFFFFF"/>
                          <w:lang w:val="fr-CA"/>
                        </w:rPr>
                        <w:t> </w:t>
                      </w:r>
                      <w:r w:rsidRPr="006B61FC">
                        <w:rPr>
                          <w:rFonts w:ascii="Source Sans Pro" w:hAnsi="Source Sans Pro"/>
                          <w:bCs/>
                          <w:color w:val="333333"/>
                          <w:sz w:val="20"/>
                          <w:szCs w:val="20"/>
                          <w:shd w:val="clear" w:color="auto" w:fill="FFFFFF"/>
                          <w:lang w:val="fr-CA"/>
                        </w:rPr>
                        <w:t xml:space="preserve">vise le </w:t>
                      </w:r>
                      <w:r w:rsidR="00D2173D" w:rsidRPr="006B61FC">
                        <w:rPr>
                          <w:rFonts w:ascii="Source Sans Pro" w:hAnsi="Source Sans Pro"/>
                          <w:bCs/>
                          <w:color w:val="333333"/>
                          <w:sz w:val="20"/>
                          <w:szCs w:val="20"/>
                          <w:shd w:val="clear" w:color="auto" w:fill="FFFFFF"/>
                          <w:lang w:val="fr-CA"/>
                        </w:rPr>
                        <w:t xml:space="preserve">bienêtre </w:t>
                      </w:r>
                      <w:r w:rsidRPr="006B61FC">
                        <w:rPr>
                          <w:rFonts w:ascii="Source Sans Pro" w:hAnsi="Source Sans Pro"/>
                          <w:bCs/>
                          <w:color w:val="333333"/>
                          <w:sz w:val="20"/>
                          <w:szCs w:val="20"/>
                          <w:shd w:val="clear" w:color="auto" w:fill="FFFFFF"/>
                          <w:lang w:val="fr-CA"/>
                        </w:rPr>
                        <w:t>et le bonheur des autres</w:t>
                      </w:r>
                      <w:r w:rsidRPr="006B61FC">
                        <w:rPr>
                          <w:rFonts w:ascii="Source Sans Pro" w:hAnsi="Source Sans Pro"/>
                          <w:color w:val="333333"/>
                          <w:sz w:val="20"/>
                          <w:szCs w:val="20"/>
                          <w:shd w:val="clear" w:color="auto" w:fill="FFFFFF"/>
                          <w:lang w:val="fr-CA"/>
                        </w:rPr>
                        <w:t>. Une personne bienveillante cherche donc </w:t>
                      </w:r>
                      <w:r w:rsidRPr="006B61FC">
                        <w:rPr>
                          <w:rFonts w:ascii="Source Sans Pro" w:hAnsi="Source Sans Pro"/>
                          <w:bCs/>
                          <w:color w:val="333333"/>
                          <w:sz w:val="20"/>
                          <w:szCs w:val="20"/>
                          <w:shd w:val="clear" w:color="auto" w:fill="FFFFFF"/>
                          <w:lang w:val="fr-CA"/>
                        </w:rPr>
                        <w:t>à rendre les autres heureux</w:t>
                      </w:r>
                      <w:r w:rsidRPr="006B61FC">
                        <w:rPr>
                          <w:rFonts w:ascii="Source Sans Pro" w:hAnsi="Source Sans Pro"/>
                          <w:color w:val="333333"/>
                          <w:sz w:val="20"/>
                          <w:szCs w:val="20"/>
                          <w:shd w:val="clear" w:color="auto" w:fill="FFFFFF"/>
                          <w:lang w:val="fr-CA"/>
                        </w:rPr>
                        <w:t>. Par ses actions au quotidien,</w:t>
                      </w:r>
                      <w:r w:rsidR="00D2173D" w:rsidRPr="006B61FC">
                        <w:rPr>
                          <w:rFonts w:ascii="Source Sans Pro" w:hAnsi="Source Sans Pro"/>
                          <w:color w:val="333333"/>
                          <w:sz w:val="20"/>
                          <w:szCs w:val="20"/>
                          <w:shd w:val="clear" w:color="auto" w:fill="FFFFFF"/>
                          <w:lang w:val="fr-CA"/>
                        </w:rPr>
                        <w:t xml:space="preserve"> e</w:t>
                      </w:r>
                      <w:r w:rsidRPr="006B61FC">
                        <w:rPr>
                          <w:rFonts w:ascii="Source Sans Pro" w:hAnsi="Source Sans Pro"/>
                          <w:color w:val="333333"/>
                          <w:sz w:val="20"/>
                          <w:szCs w:val="20"/>
                          <w:shd w:val="clear" w:color="auto" w:fill="FFFFFF"/>
                          <w:lang w:val="fr-CA"/>
                        </w:rPr>
                        <w:t>lle</w:t>
                      </w:r>
                      <w:r w:rsidR="00D2173D" w:rsidRPr="006B61FC">
                        <w:rPr>
                          <w:rFonts w:ascii="Source Sans Pro" w:hAnsi="Source Sans Pro"/>
                          <w:color w:val="333333"/>
                          <w:sz w:val="20"/>
                          <w:szCs w:val="20"/>
                          <w:shd w:val="clear" w:color="auto" w:fill="FFFFFF"/>
                          <w:lang w:val="fr-CA"/>
                        </w:rPr>
                        <w:t xml:space="preserve"> est </w:t>
                      </w:r>
                      <w:r w:rsidRPr="006B61FC">
                        <w:rPr>
                          <w:rFonts w:ascii="Source Sans Pro" w:hAnsi="Source Sans Pro"/>
                          <w:bCs/>
                          <w:color w:val="333333"/>
                          <w:sz w:val="20"/>
                          <w:szCs w:val="20"/>
                          <w:shd w:val="clear" w:color="auto" w:fill="FFFFFF"/>
                          <w:lang w:val="fr-CA"/>
                        </w:rPr>
                        <w:t>prévenante</w:t>
                      </w:r>
                      <w:r w:rsidR="00D2173D" w:rsidRPr="006B61FC">
                        <w:rPr>
                          <w:rFonts w:ascii="Source Sans Pro" w:hAnsi="Source Sans Pro"/>
                          <w:color w:val="333333"/>
                          <w:sz w:val="20"/>
                          <w:szCs w:val="20"/>
                          <w:shd w:val="clear" w:color="auto" w:fill="FFFFFF"/>
                          <w:lang w:val="fr-CA"/>
                        </w:rPr>
                        <w:t xml:space="preserve"> et </w:t>
                      </w:r>
                      <w:r w:rsidRPr="006B61FC">
                        <w:rPr>
                          <w:rFonts w:ascii="Source Sans Pro" w:hAnsi="Source Sans Pro"/>
                          <w:bCs/>
                          <w:color w:val="333333"/>
                          <w:sz w:val="20"/>
                          <w:szCs w:val="20"/>
                          <w:shd w:val="clear" w:color="auto" w:fill="FFFFFF"/>
                          <w:lang w:val="fr-CA"/>
                        </w:rPr>
                        <w:t>attentive</w:t>
                      </w:r>
                      <w:r w:rsidR="00D2173D" w:rsidRPr="006B61FC">
                        <w:rPr>
                          <w:rFonts w:ascii="Source Sans Pro" w:hAnsi="Source Sans Pro"/>
                          <w:bCs/>
                          <w:color w:val="333333"/>
                          <w:sz w:val="20"/>
                          <w:szCs w:val="20"/>
                          <w:shd w:val="clear" w:color="auto" w:fill="FFFFFF"/>
                          <w:lang w:val="fr-CA"/>
                        </w:rPr>
                        <w:t>.</w:t>
                      </w:r>
                    </w:p>
                    <w:p w14:paraId="326A18D8" w14:textId="77777777" w:rsidR="00D2173D" w:rsidRPr="006B61FC" w:rsidRDefault="00D2173D"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bCs/>
                          <w:color w:val="333333"/>
                          <w:sz w:val="20"/>
                          <w:szCs w:val="20"/>
                          <w:shd w:val="clear" w:color="auto" w:fill="FFFFFF"/>
                          <w:lang w:val="fr-CA"/>
                        </w:rPr>
                        <w:t xml:space="preserve">Être </w:t>
                      </w:r>
                      <w:r w:rsidRPr="006B61FC">
                        <w:rPr>
                          <w:rFonts w:ascii="Source Sans Pro" w:hAnsi="Source Sans Pro"/>
                          <w:b/>
                          <w:bCs/>
                          <w:color w:val="333333"/>
                          <w:sz w:val="20"/>
                          <w:szCs w:val="20"/>
                          <w:u w:val="single"/>
                          <w:shd w:val="clear" w:color="auto" w:fill="FFFFFF"/>
                          <w:lang w:val="fr-CA"/>
                        </w:rPr>
                        <w:t>emphatique,</w:t>
                      </w:r>
                      <w:r w:rsidRPr="006B61FC">
                        <w:rPr>
                          <w:rFonts w:ascii="Source Sans Pro" w:hAnsi="Source Sans Pro"/>
                          <w:bCs/>
                          <w:color w:val="333333"/>
                          <w:sz w:val="20"/>
                          <w:szCs w:val="20"/>
                          <w:shd w:val="clear" w:color="auto" w:fill="FFFFFF"/>
                          <w:lang w:val="fr-CA"/>
                        </w:rPr>
                        <w:t xml:space="preserve"> c’est</w:t>
                      </w:r>
                      <w:r w:rsidR="006B61FC" w:rsidRPr="006B61FC">
                        <w:rPr>
                          <w:rFonts w:ascii="Source Sans Pro" w:hAnsi="Source Sans Pro"/>
                          <w:bCs/>
                          <w:color w:val="333333"/>
                          <w:sz w:val="20"/>
                          <w:szCs w:val="20"/>
                          <w:shd w:val="clear" w:color="auto" w:fill="FFFFFF"/>
                          <w:lang w:val="fr-CA"/>
                        </w:rPr>
                        <w:t xml:space="preserve"> </w:t>
                      </w:r>
                      <w:r w:rsidRPr="006B61FC">
                        <w:rPr>
                          <w:rFonts w:ascii="Source Sans Pro" w:hAnsi="Source Sans Pro"/>
                          <w:bCs/>
                          <w:color w:val="333333"/>
                          <w:sz w:val="20"/>
                          <w:szCs w:val="20"/>
                          <w:shd w:val="clear" w:color="auto" w:fill="FFFFFF"/>
                          <w:lang w:val="fr-CA"/>
                        </w:rPr>
                        <w:t xml:space="preserve">être </w:t>
                      </w:r>
                      <w:r w:rsidR="006B61FC" w:rsidRPr="006B61FC">
                        <w:rPr>
                          <w:rFonts w:ascii="Source Sans Pro" w:hAnsi="Source Sans Pro"/>
                          <w:bCs/>
                          <w:color w:val="333333"/>
                          <w:sz w:val="20"/>
                          <w:szCs w:val="20"/>
                          <w:shd w:val="clear" w:color="auto" w:fill="FFFFFF"/>
                          <w:lang w:val="fr-CA"/>
                        </w:rPr>
                        <w:t xml:space="preserve">sensible aux autres en étant </w:t>
                      </w:r>
                      <w:r w:rsidRPr="006B61FC">
                        <w:rPr>
                          <w:rFonts w:ascii="Source Sans Pro" w:hAnsi="Source Sans Pro"/>
                          <w:bCs/>
                          <w:color w:val="333333"/>
                          <w:sz w:val="20"/>
                          <w:szCs w:val="20"/>
                          <w:shd w:val="clear" w:color="auto" w:fill="FFFFFF"/>
                          <w:lang w:val="fr-CA"/>
                        </w:rPr>
                        <w:t xml:space="preserve">capable de reconnaitre les sentiments </w:t>
                      </w:r>
                      <w:r w:rsidR="006B61FC" w:rsidRPr="006B61FC">
                        <w:rPr>
                          <w:rFonts w:ascii="Source Sans Pro" w:hAnsi="Source Sans Pro"/>
                          <w:bCs/>
                          <w:color w:val="333333"/>
                          <w:sz w:val="20"/>
                          <w:szCs w:val="20"/>
                          <w:shd w:val="clear" w:color="auto" w:fill="FFFFFF"/>
                          <w:lang w:val="fr-CA"/>
                        </w:rPr>
                        <w:t>qu’ils vivent.</w:t>
                      </w:r>
                      <w:r w:rsidRPr="006B61FC">
                        <w:rPr>
                          <w:rFonts w:ascii="Source Sans Pro" w:hAnsi="Source Sans Pro"/>
                          <w:bCs/>
                          <w:color w:val="333333"/>
                          <w:sz w:val="20"/>
                          <w:szCs w:val="20"/>
                          <w:shd w:val="clear" w:color="auto" w:fill="FFFFFF"/>
                          <w:lang w:val="fr-CA"/>
                        </w:rPr>
                        <w:t xml:space="preserve"> C’est </w:t>
                      </w:r>
                      <w:r w:rsidR="006B61FC" w:rsidRPr="006B61FC">
                        <w:rPr>
                          <w:rFonts w:ascii="Source Sans Pro" w:hAnsi="Source Sans Pro"/>
                          <w:bCs/>
                          <w:color w:val="333333"/>
                          <w:sz w:val="20"/>
                          <w:szCs w:val="20"/>
                          <w:shd w:val="clear" w:color="auto" w:fill="FFFFFF"/>
                          <w:lang w:val="fr-CA"/>
                        </w:rPr>
                        <w:t>voir leur peine, reconnaitre leur vulnérabilité sans nous même vivre ces mêmes sentiments.</w:t>
                      </w:r>
                    </w:p>
                    <w:p w14:paraId="2B47F212" w14:textId="22949F7E" w:rsidR="006B61FC" w:rsidRDefault="006B61FC" w:rsidP="00D72576">
                      <w:pPr>
                        <w:spacing w:after="200"/>
                        <w:rPr>
                          <w:rFonts w:ascii="Source Sans Pro" w:hAnsi="Source Sans Pro"/>
                          <w:bCs/>
                          <w:color w:val="333333"/>
                          <w:sz w:val="20"/>
                          <w:szCs w:val="20"/>
                          <w:shd w:val="clear" w:color="auto" w:fill="FFFFFF"/>
                          <w:lang w:val="fr-CA"/>
                        </w:rPr>
                      </w:pPr>
                      <w:r w:rsidRPr="006B61FC">
                        <w:rPr>
                          <w:rFonts w:ascii="Source Sans Pro" w:hAnsi="Source Sans Pro"/>
                          <w:bCs/>
                          <w:color w:val="333333"/>
                          <w:sz w:val="20"/>
                          <w:szCs w:val="20"/>
                          <w:shd w:val="clear" w:color="auto" w:fill="FFFFFF"/>
                          <w:lang w:val="fr-CA"/>
                        </w:rPr>
                        <w:t>La</w:t>
                      </w:r>
                      <w:r w:rsidRPr="006B61FC">
                        <w:rPr>
                          <w:rFonts w:ascii="Source Sans Pro" w:hAnsi="Source Sans Pro"/>
                          <w:b/>
                          <w:bCs/>
                          <w:color w:val="333333"/>
                          <w:sz w:val="20"/>
                          <w:szCs w:val="20"/>
                          <w:shd w:val="clear" w:color="auto" w:fill="FFFFFF"/>
                          <w:lang w:val="fr-CA"/>
                        </w:rPr>
                        <w:t xml:space="preserve"> bienveillance</w:t>
                      </w:r>
                      <w:r w:rsidRPr="006B61FC">
                        <w:rPr>
                          <w:rFonts w:ascii="Source Sans Pro" w:hAnsi="Source Sans Pro"/>
                          <w:bCs/>
                          <w:color w:val="333333"/>
                          <w:sz w:val="20"/>
                          <w:szCs w:val="20"/>
                          <w:shd w:val="clear" w:color="auto" w:fill="FFFFFF"/>
                          <w:lang w:val="fr-CA"/>
                        </w:rPr>
                        <w:t xml:space="preserve"> et </w:t>
                      </w:r>
                      <w:r w:rsidRPr="006B61FC">
                        <w:rPr>
                          <w:rFonts w:ascii="Source Sans Pro" w:hAnsi="Source Sans Pro"/>
                          <w:b/>
                          <w:bCs/>
                          <w:color w:val="333333"/>
                          <w:sz w:val="20"/>
                          <w:szCs w:val="20"/>
                          <w:shd w:val="clear" w:color="auto" w:fill="FFFFFF"/>
                          <w:lang w:val="fr-CA"/>
                        </w:rPr>
                        <w:t>l’empathie</w:t>
                      </w:r>
                      <w:r w:rsidRPr="006B61FC">
                        <w:rPr>
                          <w:rFonts w:ascii="Source Sans Pro" w:hAnsi="Source Sans Pro"/>
                          <w:bCs/>
                          <w:color w:val="333333"/>
                          <w:sz w:val="20"/>
                          <w:szCs w:val="20"/>
                          <w:shd w:val="clear" w:color="auto" w:fill="FFFFFF"/>
                          <w:lang w:val="fr-CA"/>
                        </w:rPr>
                        <w:t xml:space="preserve"> sont les principales qualités des témoins des situations de violence et d’intimidation. </w:t>
                      </w:r>
                      <w:r>
                        <w:rPr>
                          <w:rFonts w:ascii="Source Sans Pro" w:hAnsi="Source Sans Pro"/>
                          <w:bCs/>
                          <w:color w:val="333333"/>
                          <w:sz w:val="20"/>
                          <w:szCs w:val="20"/>
                          <w:shd w:val="clear" w:color="auto" w:fill="FFFFFF"/>
                          <w:lang w:val="fr-CA"/>
                        </w:rPr>
                        <w:t>Avec du courage, ils sont capables de dénoncer ces situations</w:t>
                      </w:r>
                      <w:r w:rsidR="006F7C9D">
                        <w:rPr>
                          <w:rFonts w:ascii="Source Sans Pro" w:hAnsi="Source Sans Pro"/>
                          <w:bCs/>
                          <w:color w:val="333333"/>
                          <w:sz w:val="20"/>
                          <w:szCs w:val="20"/>
                          <w:shd w:val="clear" w:color="auto" w:fill="FFFFFF"/>
                          <w:lang w:val="fr-CA"/>
                        </w:rPr>
                        <w:t xml:space="preserve"> et ainsi briser le cycle de la violence</w:t>
                      </w:r>
                      <w:r>
                        <w:rPr>
                          <w:rFonts w:ascii="Source Sans Pro" w:hAnsi="Source Sans Pro"/>
                          <w:bCs/>
                          <w:color w:val="333333"/>
                          <w:sz w:val="20"/>
                          <w:szCs w:val="20"/>
                          <w:shd w:val="clear" w:color="auto" w:fill="FFFFFF"/>
                          <w:lang w:val="fr-CA"/>
                        </w:rPr>
                        <w:t>.</w:t>
                      </w:r>
                    </w:p>
                    <w:p w14:paraId="021E6556" w14:textId="77777777" w:rsidR="00B97032" w:rsidRPr="006B61FC" w:rsidRDefault="00B97032" w:rsidP="00D72576">
                      <w:pPr>
                        <w:spacing w:after="200"/>
                        <w:rPr>
                          <w:rFonts w:ascii="Source Sans Pro" w:hAnsi="Source Sans Pro"/>
                          <w:bCs/>
                          <w:color w:val="333333"/>
                          <w:sz w:val="28"/>
                          <w:szCs w:val="28"/>
                          <w:shd w:val="clear" w:color="auto" w:fill="FFFFFF"/>
                          <w:lang w:val="fr-CA"/>
                        </w:rPr>
                      </w:pPr>
                      <w:r w:rsidRPr="006B61FC">
                        <w:rPr>
                          <w:rFonts w:ascii="Century Gothic" w:eastAsia="Times New Roman" w:hAnsi="Century Gothic"/>
                          <w:color w:val="943634" w:themeColor="accent2" w:themeShade="BF"/>
                          <w:sz w:val="28"/>
                          <w:szCs w:val="28"/>
                          <w:u w:val="single"/>
                          <w:lang w:val="fr-CA" w:eastAsia="en-US"/>
                        </w:rPr>
                        <w:t xml:space="preserve">Les formes de violence </w:t>
                      </w:r>
                    </w:p>
                    <w:p w14:paraId="63224654" w14:textId="77777777" w:rsidR="00B9703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Verbale :</w:t>
                      </w:r>
                      <w:r>
                        <w:rPr>
                          <w:rFonts w:eastAsia="Times New Roman"/>
                          <w:sz w:val="20"/>
                          <w:szCs w:val="20"/>
                          <w:lang w:val="fr-CA" w:eastAsia="en-US"/>
                        </w:rPr>
                        <w:t xml:space="preserve"> Crier, insulter, tenir des propos dégradants, etc.</w:t>
                      </w:r>
                    </w:p>
                    <w:p w14:paraId="34F101E9" w14:textId="77777777" w:rsidR="00B9703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Psychologique :</w:t>
                      </w:r>
                      <w:r>
                        <w:rPr>
                          <w:rFonts w:eastAsia="Times New Roman"/>
                          <w:sz w:val="20"/>
                          <w:szCs w:val="20"/>
                          <w:lang w:val="fr-CA" w:eastAsia="en-US"/>
                        </w:rPr>
                        <w:t xml:space="preserve"> Rejeter sur l’autre la responsabilité de ses propres gestes, humilier, rabaisser, niaiser ou isoler l’autre. Faire des menaces, imposer à l’autre personne son point de vue et/ou ses goûts, valeurs, désirs, etc.</w:t>
                      </w:r>
                    </w:p>
                    <w:p w14:paraId="1CE32455" w14:textId="77777777" w:rsidR="00B97032" w:rsidRPr="00B90052"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Physique :</w:t>
                      </w:r>
                      <w:r>
                        <w:rPr>
                          <w:rFonts w:eastAsia="Times New Roman"/>
                          <w:sz w:val="20"/>
                          <w:szCs w:val="20"/>
                          <w:lang w:val="fr-CA" w:eastAsia="en-US"/>
                        </w:rPr>
                        <w:t xml:space="preserve"> Gifler, frapper, pousser, bousculer, secouer, donner des coups de pied, donner des coups de poing, etc.</w:t>
                      </w:r>
                    </w:p>
                    <w:p w14:paraId="50F59ECE" w14:textId="77777777" w:rsidR="00B97032" w:rsidRPr="00C10563" w:rsidRDefault="00B97032" w:rsidP="00D72576">
                      <w:pPr>
                        <w:spacing w:after="200"/>
                        <w:jc w:val="both"/>
                        <w:rPr>
                          <w:rFonts w:eastAsia="Times New Roman"/>
                          <w:sz w:val="20"/>
                          <w:szCs w:val="20"/>
                          <w:lang w:val="fr-CA" w:eastAsia="en-US"/>
                        </w:rPr>
                      </w:pPr>
                      <w:r>
                        <w:rPr>
                          <w:rFonts w:eastAsia="Times New Roman"/>
                          <w:b/>
                          <w:sz w:val="20"/>
                          <w:szCs w:val="20"/>
                          <w:u w:val="single"/>
                          <w:lang w:val="fr-CA" w:eastAsia="en-US"/>
                        </w:rPr>
                        <w:t xml:space="preserve">Rejet social : </w:t>
                      </w:r>
                      <w:r w:rsidRPr="00C10563">
                        <w:rPr>
                          <w:rFonts w:eastAsia="Times New Roman"/>
                          <w:sz w:val="20"/>
                          <w:szCs w:val="20"/>
                          <w:lang w:val="fr-CA" w:eastAsia="en-US"/>
                        </w:rPr>
                        <w:t>Rejeter,</w:t>
                      </w:r>
                      <w:r>
                        <w:rPr>
                          <w:rFonts w:eastAsia="Times New Roman"/>
                          <w:sz w:val="20"/>
                          <w:szCs w:val="20"/>
                          <w:lang w:val="fr-CA" w:eastAsia="en-US"/>
                        </w:rPr>
                        <w:t xml:space="preserve"> éviter, ignorer une personne volontairement ou inciter les autres à rejeter cette même personne. (Inventer des dires sur une personne pour l’isoler d’un cercle d’ami)</w:t>
                      </w:r>
                    </w:p>
                    <w:p w14:paraId="79DA1B13" w14:textId="77777777" w:rsidR="0049777D" w:rsidRPr="004265E0" w:rsidRDefault="00B97032" w:rsidP="00D72576">
                      <w:pPr>
                        <w:rPr>
                          <w:sz w:val="20"/>
                          <w:szCs w:val="20"/>
                          <w:lang w:val="fr-FR"/>
                        </w:rPr>
                      </w:pPr>
                      <w:r w:rsidRPr="005403DB">
                        <w:rPr>
                          <w:b/>
                          <w:i/>
                          <w:sz w:val="22"/>
                          <w:szCs w:val="22"/>
                          <w:lang w:val="fr-CA"/>
                        </w:rPr>
                        <w:t>Il faut briser le silence pour que cesse l’intimidation</w:t>
                      </w:r>
                      <w:r>
                        <w:rPr>
                          <w:b/>
                          <w:i/>
                          <w:sz w:val="22"/>
                          <w:szCs w:val="22"/>
                          <w:lang w:val="fr-CA"/>
                        </w:rPr>
                        <w:t>!</w:t>
                      </w:r>
                    </w:p>
                  </w:txbxContent>
                </v:textbox>
                <w10:wrap anchorx="page" anchory="page"/>
              </v:shape>
            </w:pict>
          </mc:Fallback>
        </mc:AlternateContent>
      </w:r>
      <w:r w:rsidR="0049777D">
        <w:rPr>
          <w:noProof/>
          <w:lang w:val="fr-CA" w:eastAsia="fr-CA"/>
        </w:rPr>
        <mc:AlternateContent>
          <mc:Choice Requires="wps">
            <w:drawing>
              <wp:anchor distT="0" distB="0" distL="114300" distR="114300" simplePos="0" relativeHeight="251661824" behindDoc="0" locked="0" layoutInCell="1" allowOverlap="1" wp14:anchorId="3464880A" wp14:editId="0FC3C78B">
                <wp:simplePos x="0" y="0"/>
                <wp:positionH relativeFrom="page">
                  <wp:posOffset>6677025</wp:posOffset>
                </wp:positionH>
                <wp:positionV relativeFrom="page">
                  <wp:posOffset>457200</wp:posOffset>
                </wp:positionV>
                <wp:extent cx="2842260" cy="6896100"/>
                <wp:effectExtent l="0" t="0" r="0" b="0"/>
                <wp:wrapNone/>
                <wp:docPr id="5" name="Text Box 69" descr="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689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219B811B" w14:textId="7F3781A0" w:rsidR="00B97032" w:rsidRPr="006B61FC" w:rsidRDefault="00B97032" w:rsidP="00D72576">
                            <w:pPr>
                              <w:rPr>
                                <w:rFonts w:ascii="Century Gothic" w:hAnsi="Century Gothic"/>
                                <w:color w:val="943634" w:themeColor="accent2" w:themeShade="BF"/>
                                <w:sz w:val="28"/>
                                <w:szCs w:val="28"/>
                                <w:u w:val="single"/>
                                <w:lang w:val="fr-FR"/>
                              </w:rPr>
                            </w:pPr>
                            <w:r w:rsidRPr="006B61FC">
                              <w:rPr>
                                <w:rFonts w:ascii="Century Gothic" w:hAnsi="Century Gothic"/>
                                <w:color w:val="943634" w:themeColor="accent2" w:themeShade="BF"/>
                                <w:sz w:val="28"/>
                                <w:szCs w:val="28"/>
                                <w:u w:val="single"/>
                                <w:lang w:val="fr-FR"/>
                              </w:rPr>
                              <w:t xml:space="preserve">Plan d’action pour </w:t>
                            </w:r>
                            <w:r w:rsidR="00B5006D">
                              <w:rPr>
                                <w:rFonts w:ascii="Century Gothic" w:hAnsi="Century Gothic"/>
                                <w:color w:val="943634" w:themeColor="accent2" w:themeShade="BF"/>
                                <w:sz w:val="28"/>
                                <w:szCs w:val="28"/>
                                <w:u w:val="single"/>
                                <w:lang w:val="fr-FR"/>
                              </w:rPr>
                              <w:t xml:space="preserve">la </w:t>
                            </w:r>
                            <w:r w:rsidR="00F85264">
                              <w:rPr>
                                <w:rFonts w:ascii="Century Gothic" w:hAnsi="Century Gothic"/>
                                <w:color w:val="943634" w:themeColor="accent2" w:themeShade="BF"/>
                                <w:sz w:val="28"/>
                                <w:szCs w:val="28"/>
                                <w:u w:val="single"/>
                                <w:lang w:val="fr-FR"/>
                              </w:rPr>
                              <w:t>prévention de la violence et l’intimidation</w:t>
                            </w:r>
                          </w:p>
                          <w:p w14:paraId="65B4B2FC" w14:textId="4711215B" w:rsidR="00B97032" w:rsidRDefault="00B97032" w:rsidP="00D72576">
                            <w:pPr>
                              <w:spacing w:before="120" w:after="200"/>
                              <w:jc w:val="both"/>
                              <w:rPr>
                                <w:rFonts w:eastAsia="Times New Roman"/>
                                <w:sz w:val="20"/>
                                <w:szCs w:val="20"/>
                                <w:lang w:val="fr-CA" w:eastAsia="en-US"/>
                              </w:rPr>
                            </w:pPr>
                            <w:r>
                              <w:rPr>
                                <w:sz w:val="20"/>
                                <w:szCs w:val="20"/>
                                <w:lang w:val="fr-FR"/>
                              </w:rPr>
                              <w:t>Depuis le 1</w:t>
                            </w:r>
                            <w:r w:rsidRPr="00D26231">
                              <w:rPr>
                                <w:sz w:val="20"/>
                                <w:szCs w:val="20"/>
                                <w:vertAlign w:val="superscript"/>
                                <w:lang w:val="fr-FR"/>
                              </w:rPr>
                              <w:t>er</w:t>
                            </w:r>
                            <w:r>
                              <w:rPr>
                                <w:sz w:val="20"/>
                                <w:szCs w:val="20"/>
                                <w:lang w:val="fr-FR"/>
                              </w:rPr>
                              <w:t xml:space="preserve"> novembre 2012, la loi sur l’instruction publique adopte le projet de Loi 56, loi visant à prévenir la violence et l’intimidation à l’école. L’école doit donc se doter d’un plan d’action allant dans cette orientation. Sa conception s’inscrit en continuité avec le p</w:t>
                            </w:r>
                            <w:r w:rsidR="006F7C9D">
                              <w:rPr>
                                <w:sz w:val="20"/>
                                <w:szCs w:val="20"/>
                                <w:lang w:val="fr-FR"/>
                              </w:rPr>
                              <w:t>rojet</w:t>
                            </w:r>
                            <w:r>
                              <w:rPr>
                                <w:sz w:val="20"/>
                                <w:szCs w:val="20"/>
                                <w:lang w:val="fr-FR"/>
                              </w:rPr>
                              <w:t xml:space="preserve"> éducatif et les valeurs de l’école, soit </w:t>
                            </w:r>
                            <w:r w:rsidR="00D72576">
                              <w:rPr>
                                <w:sz w:val="20"/>
                                <w:szCs w:val="20"/>
                                <w:lang w:val="fr-FR"/>
                              </w:rPr>
                              <w:t xml:space="preserve">le respect, la responsabilité et </w:t>
                            </w:r>
                            <w:r w:rsidR="0054735E">
                              <w:rPr>
                                <w:sz w:val="20"/>
                                <w:szCs w:val="20"/>
                                <w:lang w:val="fr-FR"/>
                              </w:rPr>
                              <w:t>l’engagement</w:t>
                            </w:r>
                            <w:r w:rsidR="0054735E">
                              <w:rPr>
                                <w:rFonts w:eastAsia="Times New Roman"/>
                                <w:sz w:val="20"/>
                                <w:szCs w:val="20"/>
                                <w:lang w:val="fr-CA" w:eastAsia="en-US"/>
                              </w:rPr>
                              <w:t>. Ce</w:t>
                            </w:r>
                            <w:r w:rsidR="006F7C9D">
                              <w:rPr>
                                <w:rFonts w:eastAsia="Times New Roman"/>
                                <w:sz w:val="20"/>
                                <w:szCs w:val="20"/>
                                <w:lang w:val="fr-CA" w:eastAsia="en-US"/>
                              </w:rPr>
                              <w:t xml:space="preserve"> plan est approuvé annuellement par le conseil d’établissement de l’école.</w:t>
                            </w:r>
                          </w:p>
                          <w:p w14:paraId="60436701" w14:textId="77777777" w:rsidR="00B97032" w:rsidRPr="006B61FC" w:rsidRDefault="00B97032" w:rsidP="00D72576">
                            <w:pPr>
                              <w:spacing w:after="200"/>
                              <w:contextualSpacing/>
                              <w:rPr>
                                <w:rFonts w:ascii="Century Gothic" w:eastAsia="Times New Roman" w:hAnsi="Century Gothic"/>
                                <w:color w:val="943634" w:themeColor="accent2" w:themeShade="BF"/>
                                <w:sz w:val="28"/>
                                <w:szCs w:val="28"/>
                                <w:u w:val="single"/>
                                <w:lang w:val="fr-CA" w:eastAsia="en-US"/>
                              </w:rPr>
                            </w:pPr>
                            <w:r w:rsidRPr="006B61FC">
                              <w:rPr>
                                <w:rFonts w:ascii="Century Gothic" w:eastAsia="Times New Roman" w:hAnsi="Century Gothic"/>
                                <w:color w:val="943634" w:themeColor="accent2" w:themeShade="BF"/>
                                <w:sz w:val="28"/>
                                <w:szCs w:val="28"/>
                                <w:u w:val="single"/>
                                <w:lang w:val="fr-CA" w:eastAsia="en-US"/>
                              </w:rPr>
                              <w:t>Parlons tous le même langage afin de bien nous comprendre</w:t>
                            </w:r>
                          </w:p>
                          <w:p w14:paraId="14D37C10" w14:textId="77777777" w:rsidR="00B97032" w:rsidRDefault="00B97032" w:rsidP="00D72576">
                            <w:pPr>
                              <w:spacing w:after="200"/>
                              <w:jc w:val="both"/>
                              <w:rPr>
                                <w:rFonts w:eastAsia="Times New Roman"/>
                                <w:color w:val="FF0000"/>
                                <w:u w:val="single"/>
                                <w:lang w:val="fr-CA" w:eastAsia="en-US"/>
                              </w:rPr>
                            </w:pPr>
                            <w:r>
                              <w:rPr>
                                <w:rFonts w:eastAsia="Times New Roman"/>
                                <w:color w:val="FF0000"/>
                                <w:u w:val="single"/>
                                <w:lang w:val="fr-CA" w:eastAsia="en-US"/>
                              </w:rPr>
                              <w:t>Différence entre intimidation, violence et conflit :</w:t>
                            </w:r>
                          </w:p>
                          <w:p w14:paraId="104B3E78" w14:textId="77777777" w:rsidR="00D72576" w:rsidRDefault="00B97032" w:rsidP="00D72576">
                            <w:pPr>
                              <w:jc w:val="both"/>
                              <w:rPr>
                                <w:rFonts w:eastAsia="Times New Roman"/>
                                <w:sz w:val="20"/>
                                <w:szCs w:val="20"/>
                                <w:lang w:val="fr-CA" w:eastAsia="en-US"/>
                              </w:rPr>
                            </w:pPr>
                            <w:r w:rsidRPr="0032615B">
                              <w:rPr>
                                <w:rFonts w:eastAsia="Times New Roman"/>
                                <w:b/>
                                <w:sz w:val="20"/>
                                <w:szCs w:val="20"/>
                                <w:u w:val="single"/>
                                <w:lang w:val="fr-CA" w:eastAsia="en-US"/>
                              </w:rPr>
                              <w:t xml:space="preserve">L’intimidation : </w:t>
                            </w:r>
                            <w:r>
                              <w:rPr>
                                <w:rFonts w:eastAsia="Times New Roman"/>
                                <w:sz w:val="20"/>
                                <w:szCs w:val="20"/>
                                <w:lang w:val="fr-CA" w:eastAsia="en-US"/>
                              </w:rPr>
                              <w:t>Tout comportement, parole, acte ou geste volontaire ou non qui se répète. Exprimé directement ou indirectement, dans un contexte où il y a inégalité de force entre les personnes concernées entraine un sentiment de peur chez la victime.</w:t>
                            </w:r>
                          </w:p>
                          <w:p w14:paraId="31A82E1A" w14:textId="77777777" w:rsidR="00D72576" w:rsidRDefault="00D72576" w:rsidP="00D72576">
                            <w:pPr>
                              <w:jc w:val="both"/>
                              <w:rPr>
                                <w:rFonts w:eastAsia="Times New Roman"/>
                                <w:sz w:val="20"/>
                                <w:szCs w:val="20"/>
                                <w:lang w:val="fr-CA" w:eastAsia="en-US"/>
                              </w:rPr>
                            </w:pPr>
                          </w:p>
                          <w:p w14:paraId="1BFD713E" w14:textId="77777777" w:rsidR="00B97032" w:rsidRDefault="00B97032" w:rsidP="00D72576">
                            <w:pPr>
                              <w:jc w:val="both"/>
                              <w:rPr>
                                <w:rFonts w:eastAsia="Times New Roman"/>
                                <w:sz w:val="20"/>
                                <w:szCs w:val="20"/>
                                <w:lang w:val="fr-CA" w:eastAsia="en-US"/>
                              </w:rPr>
                            </w:pPr>
                            <w:r>
                              <w:rPr>
                                <w:rFonts w:eastAsia="Times New Roman"/>
                                <w:b/>
                                <w:sz w:val="20"/>
                                <w:szCs w:val="20"/>
                                <w:u w:val="single"/>
                                <w:lang w:val="fr-CA" w:eastAsia="en-US"/>
                              </w:rPr>
                              <w:t xml:space="preserve">Acte de violence : </w:t>
                            </w:r>
                            <w:r>
                              <w:rPr>
                                <w:rFonts w:eastAsia="Times New Roman"/>
                                <w:sz w:val="20"/>
                                <w:szCs w:val="20"/>
                                <w:lang w:val="fr-CA" w:eastAsia="en-US"/>
                              </w:rPr>
                              <w:t>Tout acte de force que ce soit verbal, physique, psychologique ou de rejet social, fait de façon intentionnelle contre une personne et qui a pour effet d’attaquer l’intégrité et/ou le bien-être physique ou psychologique et engendre de la peur ou de la détresse.</w:t>
                            </w:r>
                          </w:p>
                          <w:p w14:paraId="64EE0A2C" w14:textId="77777777" w:rsidR="0049777D" w:rsidRDefault="0049777D" w:rsidP="00D72576">
                            <w:pPr>
                              <w:rPr>
                                <w:sz w:val="20"/>
                                <w:szCs w:val="20"/>
                                <w:lang w:val="fr-FR"/>
                              </w:rPr>
                            </w:pPr>
                          </w:p>
                          <w:p w14:paraId="1B093219" w14:textId="77777777" w:rsidR="00D72576" w:rsidRDefault="00D72576" w:rsidP="00D72576">
                            <w:pPr>
                              <w:spacing w:after="200"/>
                              <w:jc w:val="both"/>
                              <w:rPr>
                                <w:rFonts w:eastAsia="Times New Roman"/>
                                <w:sz w:val="20"/>
                                <w:szCs w:val="20"/>
                                <w:lang w:val="fr-CA" w:eastAsia="en-US"/>
                              </w:rPr>
                            </w:pPr>
                            <w:r>
                              <w:rPr>
                                <w:rFonts w:eastAsia="Times New Roman"/>
                                <w:b/>
                                <w:sz w:val="20"/>
                                <w:szCs w:val="20"/>
                                <w:u w:val="single"/>
                                <w:lang w:val="fr-CA" w:eastAsia="en-US"/>
                              </w:rPr>
                              <w:t>Conflit :</w:t>
                            </w:r>
                            <w:r>
                              <w:rPr>
                                <w:rFonts w:eastAsia="Times New Roman"/>
                                <w:b/>
                                <w:sz w:val="20"/>
                                <w:szCs w:val="20"/>
                                <w:lang w:val="fr-CA" w:eastAsia="en-US"/>
                              </w:rPr>
                              <w:t xml:space="preserve"> </w:t>
                            </w:r>
                            <w:r>
                              <w:rPr>
                                <w:rFonts w:eastAsia="Times New Roman"/>
                                <w:sz w:val="20"/>
                                <w:szCs w:val="20"/>
                                <w:lang w:val="fr-CA" w:eastAsia="en-US"/>
                              </w:rPr>
                              <w:t>Désaccord ou mésentente qui survient entre deux ou plusieurs personnes. Ils sont nécessaires et normaux pour apprendre à interagir avec les autres : ils font partie de la vie. Ils peuvent se régler soit par la médiation ou la négociation. Un conflit peut parfois entraîner des gestes de violence, sans pour autant être considéré comme de l’intimidation.</w:t>
                            </w:r>
                          </w:p>
                          <w:p w14:paraId="4AD3A314" w14:textId="77777777" w:rsidR="00D72576" w:rsidRPr="004265E0" w:rsidRDefault="00D72576" w:rsidP="00D72576">
                            <w:pPr>
                              <w:rPr>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880A" id="_x0000_s1031" type="#_x0000_t202" alt="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style="position:absolute;left:0;text-align:left;margin-left:525.75pt;margin-top:36pt;width:223.8pt;height:54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" filled="f" stroked="f" strokecolor="#c9f" strokeweight="1.5pt">
                <v:textbox>
                  <w:txbxContent>
                    <w:p w14:paraId="219B811B" w14:textId="7F3781A0" w:rsidR="00B97032" w:rsidRPr="006B61FC" w:rsidRDefault="00B97032" w:rsidP="00D72576">
                      <w:pPr>
                        <w:rPr>
                          <w:rFonts w:ascii="Century Gothic" w:hAnsi="Century Gothic"/>
                          <w:color w:val="943634" w:themeColor="accent2" w:themeShade="BF"/>
                          <w:sz w:val="28"/>
                          <w:szCs w:val="28"/>
                          <w:u w:val="single"/>
                          <w:lang w:val="fr-FR"/>
                        </w:rPr>
                      </w:pPr>
                      <w:r w:rsidRPr="006B61FC">
                        <w:rPr>
                          <w:rFonts w:ascii="Century Gothic" w:hAnsi="Century Gothic"/>
                          <w:color w:val="943634" w:themeColor="accent2" w:themeShade="BF"/>
                          <w:sz w:val="28"/>
                          <w:szCs w:val="28"/>
                          <w:u w:val="single"/>
                          <w:lang w:val="fr-FR"/>
                        </w:rPr>
                        <w:t xml:space="preserve">Plan d’action pour </w:t>
                      </w:r>
                      <w:r w:rsidR="00B5006D">
                        <w:rPr>
                          <w:rFonts w:ascii="Century Gothic" w:hAnsi="Century Gothic"/>
                          <w:color w:val="943634" w:themeColor="accent2" w:themeShade="BF"/>
                          <w:sz w:val="28"/>
                          <w:szCs w:val="28"/>
                          <w:u w:val="single"/>
                          <w:lang w:val="fr-FR"/>
                        </w:rPr>
                        <w:t xml:space="preserve">la </w:t>
                      </w:r>
                      <w:r w:rsidR="00F85264">
                        <w:rPr>
                          <w:rFonts w:ascii="Century Gothic" w:hAnsi="Century Gothic"/>
                          <w:color w:val="943634" w:themeColor="accent2" w:themeShade="BF"/>
                          <w:sz w:val="28"/>
                          <w:szCs w:val="28"/>
                          <w:u w:val="single"/>
                          <w:lang w:val="fr-FR"/>
                        </w:rPr>
                        <w:t>prévention de la violence et l’intimidation</w:t>
                      </w:r>
                    </w:p>
                    <w:p w14:paraId="65B4B2FC" w14:textId="4711215B" w:rsidR="00B97032" w:rsidRDefault="00B97032" w:rsidP="00D72576">
                      <w:pPr>
                        <w:spacing w:before="120" w:after="200"/>
                        <w:jc w:val="both"/>
                        <w:rPr>
                          <w:rFonts w:eastAsia="Times New Roman"/>
                          <w:sz w:val="20"/>
                          <w:szCs w:val="20"/>
                          <w:lang w:val="fr-CA" w:eastAsia="en-US"/>
                        </w:rPr>
                      </w:pPr>
                      <w:r>
                        <w:rPr>
                          <w:sz w:val="20"/>
                          <w:szCs w:val="20"/>
                          <w:lang w:val="fr-FR"/>
                        </w:rPr>
                        <w:t>Depuis le 1</w:t>
                      </w:r>
                      <w:r w:rsidRPr="00D26231">
                        <w:rPr>
                          <w:sz w:val="20"/>
                          <w:szCs w:val="20"/>
                          <w:vertAlign w:val="superscript"/>
                          <w:lang w:val="fr-FR"/>
                        </w:rPr>
                        <w:t>er</w:t>
                      </w:r>
                      <w:r>
                        <w:rPr>
                          <w:sz w:val="20"/>
                          <w:szCs w:val="20"/>
                          <w:lang w:val="fr-FR"/>
                        </w:rPr>
                        <w:t xml:space="preserve"> novembre 2012, la loi sur l’instruction publique adopte le projet de Loi 56, loi visant à prévenir la violence et l’intimidation à l’école. L’école doit donc se doter d’un plan d’action allant dans cette orientation. Sa conception s’inscrit en continuité avec le p</w:t>
                      </w:r>
                      <w:r w:rsidR="006F7C9D">
                        <w:rPr>
                          <w:sz w:val="20"/>
                          <w:szCs w:val="20"/>
                          <w:lang w:val="fr-FR"/>
                        </w:rPr>
                        <w:t>rojet</w:t>
                      </w:r>
                      <w:r>
                        <w:rPr>
                          <w:sz w:val="20"/>
                          <w:szCs w:val="20"/>
                          <w:lang w:val="fr-FR"/>
                        </w:rPr>
                        <w:t xml:space="preserve"> éducatif et les valeurs de l’école, soit </w:t>
                      </w:r>
                      <w:r w:rsidR="00D72576">
                        <w:rPr>
                          <w:sz w:val="20"/>
                          <w:szCs w:val="20"/>
                          <w:lang w:val="fr-FR"/>
                        </w:rPr>
                        <w:t xml:space="preserve">le respect, la responsabilité et </w:t>
                      </w:r>
                      <w:r w:rsidR="0054735E">
                        <w:rPr>
                          <w:sz w:val="20"/>
                          <w:szCs w:val="20"/>
                          <w:lang w:val="fr-FR"/>
                        </w:rPr>
                        <w:t>l’engagement</w:t>
                      </w:r>
                      <w:r w:rsidR="0054735E">
                        <w:rPr>
                          <w:rFonts w:eastAsia="Times New Roman"/>
                          <w:sz w:val="20"/>
                          <w:szCs w:val="20"/>
                          <w:lang w:val="fr-CA" w:eastAsia="en-US"/>
                        </w:rPr>
                        <w:t>. Ce</w:t>
                      </w:r>
                      <w:r w:rsidR="006F7C9D">
                        <w:rPr>
                          <w:rFonts w:eastAsia="Times New Roman"/>
                          <w:sz w:val="20"/>
                          <w:szCs w:val="20"/>
                          <w:lang w:val="fr-CA" w:eastAsia="en-US"/>
                        </w:rPr>
                        <w:t xml:space="preserve"> plan est approuvé annuellement par le conseil d’établissement de l’école.</w:t>
                      </w:r>
                    </w:p>
                    <w:p w14:paraId="60436701" w14:textId="77777777" w:rsidR="00B97032" w:rsidRPr="006B61FC" w:rsidRDefault="00B97032" w:rsidP="00D72576">
                      <w:pPr>
                        <w:spacing w:after="200"/>
                        <w:contextualSpacing/>
                        <w:rPr>
                          <w:rFonts w:ascii="Century Gothic" w:eastAsia="Times New Roman" w:hAnsi="Century Gothic"/>
                          <w:color w:val="943634" w:themeColor="accent2" w:themeShade="BF"/>
                          <w:sz w:val="28"/>
                          <w:szCs w:val="28"/>
                          <w:u w:val="single"/>
                          <w:lang w:val="fr-CA" w:eastAsia="en-US"/>
                        </w:rPr>
                      </w:pPr>
                      <w:r w:rsidRPr="006B61FC">
                        <w:rPr>
                          <w:rFonts w:ascii="Century Gothic" w:eastAsia="Times New Roman" w:hAnsi="Century Gothic"/>
                          <w:color w:val="943634" w:themeColor="accent2" w:themeShade="BF"/>
                          <w:sz w:val="28"/>
                          <w:szCs w:val="28"/>
                          <w:u w:val="single"/>
                          <w:lang w:val="fr-CA" w:eastAsia="en-US"/>
                        </w:rPr>
                        <w:t>Parlons tous le même langage afin de bien nous comprendre</w:t>
                      </w:r>
                    </w:p>
                    <w:p w14:paraId="14D37C10" w14:textId="77777777" w:rsidR="00B97032" w:rsidRDefault="00B97032" w:rsidP="00D72576">
                      <w:pPr>
                        <w:spacing w:after="200"/>
                        <w:jc w:val="both"/>
                        <w:rPr>
                          <w:rFonts w:eastAsia="Times New Roman"/>
                          <w:color w:val="FF0000"/>
                          <w:u w:val="single"/>
                          <w:lang w:val="fr-CA" w:eastAsia="en-US"/>
                        </w:rPr>
                      </w:pPr>
                      <w:r>
                        <w:rPr>
                          <w:rFonts w:eastAsia="Times New Roman"/>
                          <w:color w:val="FF0000"/>
                          <w:u w:val="single"/>
                          <w:lang w:val="fr-CA" w:eastAsia="en-US"/>
                        </w:rPr>
                        <w:t>Différence entre intimidation, violence et conflit :</w:t>
                      </w:r>
                    </w:p>
                    <w:p w14:paraId="104B3E78" w14:textId="77777777" w:rsidR="00D72576" w:rsidRDefault="00B97032" w:rsidP="00D72576">
                      <w:pPr>
                        <w:jc w:val="both"/>
                        <w:rPr>
                          <w:rFonts w:eastAsia="Times New Roman"/>
                          <w:sz w:val="20"/>
                          <w:szCs w:val="20"/>
                          <w:lang w:val="fr-CA" w:eastAsia="en-US"/>
                        </w:rPr>
                      </w:pPr>
                      <w:r w:rsidRPr="0032615B">
                        <w:rPr>
                          <w:rFonts w:eastAsia="Times New Roman"/>
                          <w:b/>
                          <w:sz w:val="20"/>
                          <w:szCs w:val="20"/>
                          <w:u w:val="single"/>
                          <w:lang w:val="fr-CA" w:eastAsia="en-US"/>
                        </w:rPr>
                        <w:t xml:space="preserve">L’intimidation : </w:t>
                      </w:r>
                      <w:r>
                        <w:rPr>
                          <w:rFonts w:eastAsia="Times New Roman"/>
                          <w:sz w:val="20"/>
                          <w:szCs w:val="20"/>
                          <w:lang w:val="fr-CA" w:eastAsia="en-US"/>
                        </w:rPr>
                        <w:t>Tout comportement, parole, acte ou geste volontaire ou non qui se répète. Exprimé directement ou indirectement, dans un contexte où il y a inégalité de force entre les personnes concernées entraine un sentiment de peur chez la victime.</w:t>
                      </w:r>
                    </w:p>
                    <w:p w14:paraId="31A82E1A" w14:textId="77777777" w:rsidR="00D72576" w:rsidRDefault="00D72576" w:rsidP="00D72576">
                      <w:pPr>
                        <w:jc w:val="both"/>
                        <w:rPr>
                          <w:rFonts w:eastAsia="Times New Roman"/>
                          <w:sz w:val="20"/>
                          <w:szCs w:val="20"/>
                          <w:lang w:val="fr-CA" w:eastAsia="en-US"/>
                        </w:rPr>
                      </w:pPr>
                    </w:p>
                    <w:p w14:paraId="1BFD713E" w14:textId="77777777" w:rsidR="00B97032" w:rsidRDefault="00B97032" w:rsidP="00D72576">
                      <w:pPr>
                        <w:jc w:val="both"/>
                        <w:rPr>
                          <w:rFonts w:eastAsia="Times New Roman"/>
                          <w:sz w:val="20"/>
                          <w:szCs w:val="20"/>
                          <w:lang w:val="fr-CA" w:eastAsia="en-US"/>
                        </w:rPr>
                      </w:pPr>
                      <w:r>
                        <w:rPr>
                          <w:rFonts w:eastAsia="Times New Roman"/>
                          <w:b/>
                          <w:sz w:val="20"/>
                          <w:szCs w:val="20"/>
                          <w:u w:val="single"/>
                          <w:lang w:val="fr-CA" w:eastAsia="en-US"/>
                        </w:rPr>
                        <w:t xml:space="preserve">Acte de violence : </w:t>
                      </w:r>
                      <w:r>
                        <w:rPr>
                          <w:rFonts w:eastAsia="Times New Roman"/>
                          <w:sz w:val="20"/>
                          <w:szCs w:val="20"/>
                          <w:lang w:val="fr-CA" w:eastAsia="en-US"/>
                        </w:rPr>
                        <w:t>Tout acte de force que ce soit verbal, physique, psychologique ou de rejet social, fait de façon intentionnelle contre une personne et qui a pour effet d’attaquer l’intégrité et/ou le bien-être physique ou psychologique et engendre de la peur ou de la détresse.</w:t>
                      </w:r>
                    </w:p>
                    <w:p w14:paraId="64EE0A2C" w14:textId="77777777" w:rsidR="0049777D" w:rsidRDefault="0049777D" w:rsidP="00D72576">
                      <w:pPr>
                        <w:rPr>
                          <w:sz w:val="20"/>
                          <w:szCs w:val="20"/>
                          <w:lang w:val="fr-FR"/>
                        </w:rPr>
                      </w:pPr>
                    </w:p>
                    <w:p w14:paraId="1B093219" w14:textId="77777777" w:rsidR="00D72576" w:rsidRDefault="00D72576" w:rsidP="00D72576">
                      <w:pPr>
                        <w:spacing w:after="200"/>
                        <w:jc w:val="both"/>
                        <w:rPr>
                          <w:rFonts w:eastAsia="Times New Roman"/>
                          <w:sz w:val="20"/>
                          <w:szCs w:val="20"/>
                          <w:lang w:val="fr-CA" w:eastAsia="en-US"/>
                        </w:rPr>
                      </w:pPr>
                      <w:r>
                        <w:rPr>
                          <w:rFonts w:eastAsia="Times New Roman"/>
                          <w:b/>
                          <w:sz w:val="20"/>
                          <w:szCs w:val="20"/>
                          <w:u w:val="single"/>
                          <w:lang w:val="fr-CA" w:eastAsia="en-US"/>
                        </w:rPr>
                        <w:t>Conflit :</w:t>
                      </w:r>
                      <w:r>
                        <w:rPr>
                          <w:rFonts w:eastAsia="Times New Roman"/>
                          <w:b/>
                          <w:sz w:val="20"/>
                          <w:szCs w:val="20"/>
                          <w:lang w:val="fr-CA" w:eastAsia="en-US"/>
                        </w:rPr>
                        <w:t xml:space="preserve"> </w:t>
                      </w:r>
                      <w:r>
                        <w:rPr>
                          <w:rFonts w:eastAsia="Times New Roman"/>
                          <w:sz w:val="20"/>
                          <w:szCs w:val="20"/>
                          <w:lang w:val="fr-CA" w:eastAsia="en-US"/>
                        </w:rPr>
                        <w:t>Désaccord ou mésentente qui survient entre deux ou plusieurs personnes. Ils sont nécessaires et normaux pour apprendre à interagir avec les autres : ils font partie de la vie. Ils peuvent se régler soit par la médiation ou la négociation. Un conflit peut parfois entraîner des gestes de violence, sans pour autant être considéré comme de l’intimidation.</w:t>
                      </w:r>
                    </w:p>
                    <w:p w14:paraId="4AD3A314" w14:textId="77777777" w:rsidR="00D72576" w:rsidRPr="004265E0" w:rsidRDefault="00D72576" w:rsidP="00D72576">
                      <w:pPr>
                        <w:rPr>
                          <w:sz w:val="20"/>
                          <w:szCs w:val="20"/>
                          <w:lang w:val="fr-FR"/>
                        </w:rPr>
                      </w:pPr>
                    </w:p>
                  </w:txbxContent>
                </v:textbox>
                <w10:wrap anchorx="page" anchory="page"/>
              </v:shape>
            </w:pict>
          </mc:Fallback>
        </mc:AlternateContent>
      </w:r>
      <w:r w:rsidR="009069AB">
        <w:rPr>
          <w:lang w:val="en-US"/>
        </w:rPr>
        <w:br w:type="page"/>
      </w:r>
    </w:p>
    <w:p w14:paraId="69A9F6AE" w14:textId="77777777" w:rsidR="0049777D" w:rsidRDefault="0049777D" w:rsidP="009B7D91">
      <w:pPr>
        <w:spacing w:after="200" w:line="360" w:lineRule="auto"/>
        <w:jc w:val="both"/>
        <w:rPr>
          <w:rFonts w:eastAsia="Times New Roman"/>
          <w:b/>
          <w:sz w:val="20"/>
          <w:szCs w:val="20"/>
          <w:u w:val="single"/>
          <w:lang w:val="fr-CA" w:eastAsia="en-US"/>
        </w:rPr>
      </w:pPr>
      <w:r>
        <w:rPr>
          <w:noProof/>
          <w:lang w:val="fr-CA" w:eastAsia="fr-CA"/>
        </w:rPr>
        <w:lastRenderedPageBreak/>
        <mc:AlternateContent>
          <mc:Choice Requires="wps">
            <w:drawing>
              <wp:anchor distT="0" distB="0" distL="114300" distR="114300" simplePos="0" relativeHeight="251659776" behindDoc="0" locked="0" layoutInCell="1" allowOverlap="1" wp14:anchorId="4206EB63" wp14:editId="1E811660">
                <wp:simplePos x="0" y="0"/>
                <wp:positionH relativeFrom="page">
                  <wp:posOffset>344805</wp:posOffset>
                </wp:positionH>
                <wp:positionV relativeFrom="page">
                  <wp:posOffset>381000</wp:posOffset>
                </wp:positionV>
                <wp:extent cx="2651760" cy="6800850"/>
                <wp:effectExtent l="0" t="0" r="0" b="0"/>
                <wp:wrapNone/>
                <wp:docPr id="10" name="Text Box 69" descr="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80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C3203D5" w14:textId="77777777" w:rsidR="0049777D" w:rsidRPr="00EE2227" w:rsidRDefault="0049777D" w:rsidP="00D72576">
                            <w:pPr>
                              <w:pStyle w:val="Titre2"/>
                              <w:spacing w:after="0"/>
                              <w:rPr>
                                <w:sz w:val="36"/>
                                <w:szCs w:val="36"/>
                                <w:u w:val="single"/>
                                <w:lang w:val="fr-FR"/>
                              </w:rPr>
                            </w:pPr>
                            <w:r w:rsidRPr="00EE2227">
                              <w:rPr>
                                <w:sz w:val="36"/>
                                <w:szCs w:val="36"/>
                                <w:u w:val="single"/>
                                <w:lang w:val="fr-FR"/>
                              </w:rPr>
                              <w:t>Qu’est-ce que</w:t>
                            </w:r>
                          </w:p>
                          <w:p w14:paraId="25CA03EF" w14:textId="77777777" w:rsidR="0049777D" w:rsidRPr="00EE2227" w:rsidRDefault="0049777D" w:rsidP="00D72576">
                            <w:pPr>
                              <w:pStyle w:val="Titre2"/>
                              <w:spacing w:after="0"/>
                              <w:rPr>
                                <w:sz w:val="36"/>
                                <w:szCs w:val="36"/>
                                <w:u w:val="single"/>
                                <w:lang w:val="fr-FR"/>
                              </w:rPr>
                            </w:pPr>
                            <w:proofErr w:type="gramStart"/>
                            <w:r w:rsidRPr="00EE2227">
                              <w:rPr>
                                <w:sz w:val="36"/>
                                <w:szCs w:val="36"/>
                                <w:u w:val="single"/>
                                <w:lang w:val="fr-FR"/>
                              </w:rPr>
                              <w:t>l’intimidation?</w:t>
                            </w:r>
                            <w:proofErr w:type="gramEnd"/>
                          </w:p>
                          <w:p w14:paraId="52059D8C" w14:textId="77777777" w:rsidR="0049777D" w:rsidRDefault="0049777D" w:rsidP="00D72576">
                            <w:pPr>
                              <w:jc w:val="both"/>
                              <w:rPr>
                                <w:sz w:val="20"/>
                                <w:szCs w:val="20"/>
                                <w:lang w:val="fr-FR"/>
                              </w:rPr>
                            </w:pPr>
                          </w:p>
                          <w:p w14:paraId="3C79E6C4" w14:textId="77777777" w:rsidR="0049777D" w:rsidRPr="0032615B" w:rsidRDefault="0049777D" w:rsidP="00D72576">
                            <w:pPr>
                              <w:jc w:val="both"/>
                              <w:rPr>
                                <w:sz w:val="20"/>
                                <w:szCs w:val="20"/>
                                <w:lang w:val="fr-FR"/>
                              </w:rPr>
                            </w:pPr>
                            <w:r w:rsidRPr="004265E0">
                              <w:rPr>
                                <w:sz w:val="20"/>
                                <w:szCs w:val="20"/>
                                <w:lang w:val="fr-FR"/>
                              </w:rPr>
                              <w:t xml:space="preserve">Rapport de forces </w:t>
                            </w:r>
                            <w:r>
                              <w:rPr>
                                <w:sz w:val="20"/>
                                <w:szCs w:val="20"/>
                                <w:lang w:val="fr-FR"/>
                              </w:rPr>
                              <w:t>inégales entre deux personnes où</w:t>
                            </w:r>
                            <w:r w:rsidRPr="004265E0">
                              <w:rPr>
                                <w:sz w:val="20"/>
                                <w:szCs w:val="20"/>
                                <w:lang w:val="fr-FR"/>
                              </w:rPr>
                              <w:t xml:space="preserve"> l’individu dominant fait subir</w:t>
                            </w:r>
                            <w:r>
                              <w:rPr>
                                <w:sz w:val="20"/>
                                <w:szCs w:val="20"/>
                                <w:lang w:val="fr-FR"/>
                              </w:rPr>
                              <w:t xml:space="preserve"> à un </w:t>
                            </w:r>
                            <w:r w:rsidRPr="004265E0">
                              <w:rPr>
                                <w:sz w:val="20"/>
                                <w:szCs w:val="20"/>
                                <w:lang w:val="fr-FR"/>
                              </w:rPr>
                              <w:t>autre individu</w:t>
                            </w:r>
                            <w:r>
                              <w:rPr>
                                <w:sz w:val="20"/>
                                <w:szCs w:val="20"/>
                                <w:lang w:val="fr-FR"/>
                              </w:rPr>
                              <w:t>,</w:t>
                            </w:r>
                            <w:r w:rsidRPr="004265E0">
                              <w:rPr>
                                <w:sz w:val="20"/>
                                <w:szCs w:val="20"/>
                                <w:lang w:val="fr-FR"/>
                              </w:rPr>
                              <w:t xml:space="preserve"> soit de la violence verbale, physique, s</w:t>
                            </w:r>
                            <w:r>
                              <w:rPr>
                                <w:sz w:val="20"/>
                                <w:szCs w:val="20"/>
                                <w:lang w:val="fr-FR"/>
                              </w:rPr>
                              <w:t>ociale (rejet) ou du taxage</w:t>
                            </w:r>
                            <w:r w:rsidRPr="004265E0">
                              <w:rPr>
                                <w:sz w:val="20"/>
                                <w:szCs w:val="20"/>
                                <w:lang w:val="fr-FR"/>
                              </w:rPr>
                              <w:t xml:space="preserve">. Les </w:t>
                            </w:r>
                            <w:r>
                              <w:rPr>
                                <w:sz w:val="20"/>
                                <w:szCs w:val="20"/>
                                <w:lang w:val="fr-FR"/>
                              </w:rPr>
                              <w:t>comportements violents sont répétitifs et établissent</w:t>
                            </w:r>
                            <w:r w:rsidRPr="004265E0">
                              <w:rPr>
                                <w:sz w:val="20"/>
                                <w:szCs w:val="20"/>
                                <w:lang w:val="fr-FR"/>
                              </w:rPr>
                              <w:t xml:space="preserve"> un climat de peur bouleversant </w:t>
                            </w:r>
                            <w:r w:rsidRPr="002B69EE">
                              <w:rPr>
                                <w:sz w:val="20"/>
                                <w:szCs w:val="20"/>
                                <w:lang w:val="fr-FR"/>
                              </w:rPr>
                              <w:t xml:space="preserve">ainsi </w:t>
                            </w:r>
                            <w:r w:rsidRPr="004265E0">
                              <w:rPr>
                                <w:sz w:val="20"/>
                                <w:szCs w:val="20"/>
                                <w:lang w:val="fr-FR"/>
                              </w:rPr>
                              <w:t>la personne intimidée.</w:t>
                            </w:r>
                          </w:p>
                          <w:p w14:paraId="2B96BE0D" w14:textId="77777777" w:rsidR="0049777D" w:rsidRPr="00D46E9C" w:rsidRDefault="0049777D" w:rsidP="00D72576">
                            <w:pPr>
                              <w:spacing w:before="240" w:after="240"/>
                              <w:rPr>
                                <w:sz w:val="20"/>
                                <w:szCs w:val="20"/>
                                <w:lang w:val="fr-FR"/>
                              </w:rPr>
                            </w:pPr>
                            <w:r>
                              <w:rPr>
                                <w:sz w:val="20"/>
                                <w:szCs w:val="20"/>
                                <w:lang w:val="fr-FR"/>
                              </w:rPr>
                              <w:t xml:space="preserve">Qu’est-ce que </w:t>
                            </w:r>
                            <w:r w:rsidRPr="00D46E9C">
                              <w:rPr>
                                <w:sz w:val="20"/>
                                <w:szCs w:val="20"/>
                                <w:lang w:val="fr-FR"/>
                              </w:rPr>
                              <w:t xml:space="preserve">l’affirmation de </w:t>
                            </w:r>
                            <w:proofErr w:type="gramStart"/>
                            <w:r w:rsidRPr="00D46E9C">
                              <w:rPr>
                                <w:sz w:val="20"/>
                                <w:szCs w:val="20"/>
                                <w:lang w:val="fr-FR"/>
                              </w:rPr>
                              <w:t>soi?</w:t>
                            </w:r>
                            <w:proofErr w:type="gramEnd"/>
                          </w:p>
                          <w:p w14:paraId="5105D230" w14:textId="77777777" w:rsidR="0049777D" w:rsidRPr="00D46E9C" w:rsidRDefault="0049777D" w:rsidP="00D72576">
                            <w:pPr>
                              <w:rPr>
                                <w:sz w:val="20"/>
                                <w:szCs w:val="20"/>
                                <w:lang w:val="fr-FR"/>
                              </w:rPr>
                            </w:pPr>
                            <w:r w:rsidRPr="00D46E9C">
                              <w:rPr>
                                <w:sz w:val="20"/>
                                <w:szCs w:val="20"/>
                                <w:lang w:val="fr-FR"/>
                              </w:rPr>
                              <w:t>Agir en s’affirmant signifie de dire à une personne directement, respectueusement, et clairement ce que vous voulez.</w:t>
                            </w:r>
                          </w:p>
                          <w:p w14:paraId="675D50A1" w14:textId="77777777" w:rsidR="0049777D" w:rsidRPr="00D46E9C" w:rsidRDefault="0049777D" w:rsidP="00D72576">
                            <w:pPr>
                              <w:spacing w:before="120"/>
                              <w:rPr>
                                <w:sz w:val="20"/>
                                <w:szCs w:val="20"/>
                                <w:lang w:val="fr-FR"/>
                              </w:rPr>
                            </w:pPr>
                            <w:r w:rsidRPr="00D46E9C">
                              <w:rPr>
                                <w:sz w:val="20"/>
                                <w:szCs w:val="20"/>
                                <w:lang w:val="fr-FR"/>
                              </w:rPr>
                              <w:t>Les 7 étapes de l’affirmation de soi</w:t>
                            </w:r>
                            <w:r>
                              <w:rPr>
                                <w:sz w:val="20"/>
                                <w:szCs w:val="20"/>
                                <w:lang w:val="fr-FR"/>
                              </w:rPr>
                              <w:t> :</w:t>
                            </w:r>
                          </w:p>
                          <w:p w14:paraId="01EB1E7D" w14:textId="77777777" w:rsidR="0049777D" w:rsidRPr="00D46E9C" w:rsidRDefault="0049777D" w:rsidP="00D72576">
                            <w:pPr>
                              <w:spacing w:before="120"/>
                              <w:rPr>
                                <w:sz w:val="20"/>
                                <w:szCs w:val="20"/>
                                <w:lang w:val="fr-FR"/>
                              </w:rPr>
                            </w:pPr>
                            <w:r>
                              <w:rPr>
                                <w:sz w:val="20"/>
                                <w:szCs w:val="20"/>
                                <w:lang w:val="fr-FR"/>
                              </w:rPr>
                              <w:t xml:space="preserve">1.   </w:t>
                            </w:r>
                            <w:r w:rsidRPr="00D46E9C">
                              <w:rPr>
                                <w:sz w:val="20"/>
                                <w:szCs w:val="20"/>
                                <w:lang w:val="fr-FR"/>
                              </w:rPr>
                              <w:t>Se tenir droit avec un air confiant</w:t>
                            </w:r>
                          </w:p>
                          <w:p w14:paraId="33FD4766" w14:textId="77777777" w:rsidR="0049777D" w:rsidRPr="00D46E9C" w:rsidRDefault="0049777D" w:rsidP="00D72576">
                            <w:pPr>
                              <w:spacing w:before="120"/>
                              <w:rPr>
                                <w:sz w:val="20"/>
                                <w:szCs w:val="20"/>
                                <w:lang w:val="fr-FR"/>
                              </w:rPr>
                            </w:pPr>
                            <w:r>
                              <w:rPr>
                                <w:sz w:val="20"/>
                                <w:szCs w:val="20"/>
                                <w:lang w:val="fr-FR"/>
                              </w:rPr>
                              <w:t xml:space="preserve">2.   </w:t>
                            </w:r>
                            <w:r w:rsidRPr="00D46E9C">
                              <w:rPr>
                                <w:sz w:val="20"/>
                                <w:szCs w:val="20"/>
                                <w:lang w:val="fr-FR"/>
                              </w:rPr>
                              <w:t>Regarder la personne dans les yeux</w:t>
                            </w:r>
                          </w:p>
                          <w:p w14:paraId="16A8F16C" w14:textId="77777777" w:rsidR="0049777D" w:rsidRPr="00D46E9C" w:rsidRDefault="0049777D" w:rsidP="00D72576">
                            <w:pPr>
                              <w:spacing w:before="120"/>
                              <w:rPr>
                                <w:sz w:val="20"/>
                                <w:szCs w:val="20"/>
                                <w:lang w:val="fr-FR"/>
                              </w:rPr>
                            </w:pPr>
                            <w:r>
                              <w:rPr>
                                <w:sz w:val="20"/>
                                <w:szCs w:val="20"/>
                                <w:lang w:val="fr-FR"/>
                              </w:rPr>
                              <w:t xml:space="preserve">3.   </w:t>
                            </w:r>
                            <w:r w:rsidRPr="00D46E9C">
                              <w:rPr>
                                <w:sz w:val="20"/>
                                <w:szCs w:val="20"/>
                                <w:lang w:val="fr-FR"/>
                              </w:rPr>
                              <w:t>Prendre une voix claire et forte</w:t>
                            </w:r>
                          </w:p>
                          <w:p w14:paraId="6A426CC9" w14:textId="77777777" w:rsidR="0049777D" w:rsidRPr="00D46E9C" w:rsidRDefault="0049777D" w:rsidP="00D72576">
                            <w:pPr>
                              <w:spacing w:before="120"/>
                              <w:rPr>
                                <w:sz w:val="20"/>
                                <w:szCs w:val="20"/>
                                <w:lang w:val="fr-FR"/>
                              </w:rPr>
                            </w:pPr>
                            <w:r>
                              <w:rPr>
                                <w:sz w:val="20"/>
                                <w:szCs w:val="20"/>
                                <w:lang w:val="fr-FR"/>
                              </w:rPr>
                              <w:t xml:space="preserve">4.   </w:t>
                            </w:r>
                            <w:r w:rsidRPr="00D46E9C">
                              <w:rPr>
                                <w:sz w:val="20"/>
                                <w:szCs w:val="20"/>
                                <w:lang w:val="fr-FR"/>
                              </w:rPr>
                              <w:t>Penser « Je peux y arriver »</w:t>
                            </w:r>
                          </w:p>
                          <w:p w14:paraId="11544FD6" w14:textId="77777777" w:rsidR="0049777D" w:rsidRPr="00D46E9C" w:rsidRDefault="0049777D" w:rsidP="00D72576">
                            <w:pPr>
                              <w:spacing w:before="120"/>
                              <w:rPr>
                                <w:sz w:val="20"/>
                                <w:szCs w:val="20"/>
                                <w:lang w:val="fr-FR"/>
                              </w:rPr>
                            </w:pPr>
                            <w:r>
                              <w:rPr>
                                <w:sz w:val="20"/>
                                <w:szCs w:val="20"/>
                                <w:lang w:val="fr-FR"/>
                              </w:rPr>
                              <w:t xml:space="preserve">5.   </w:t>
                            </w:r>
                            <w:r w:rsidRPr="00D46E9C">
                              <w:rPr>
                                <w:sz w:val="20"/>
                                <w:szCs w:val="20"/>
                                <w:lang w:val="fr-FR"/>
                              </w:rPr>
                              <w:t>Appeler la personne par son nom</w:t>
                            </w:r>
                          </w:p>
                          <w:p w14:paraId="6A877F09" w14:textId="77777777" w:rsidR="0049777D" w:rsidRPr="00D46E9C" w:rsidRDefault="0049777D" w:rsidP="00D72576">
                            <w:pPr>
                              <w:spacing w:before="120"/>
                              <w:rPr>
                                <w:sz w:val="20"/>
                                <w:szCs w:val="20"/>
                                <w:lang w:val="fr-FR"/>
                              </w:rPr>
                            </w:pPr>
                            <w:r>
                              <w:rPr>
                                <w:sz w:val="20"/>
                                <w:szCs w:val="20"/>
                                <w:lang w:val="fr-FR"/>
                              </w:rPr>
                              <w:t xml:space="preserve">6.   </w:t>
                            </w:r>
                            <w:r w:rsidRPr="00D46E9C">
                              <w:rPr>
                                <w:sz w:val="20"/>
                                <w:szCs w:val="20"/>
                                <w:lang w:val="fr-FR"/>
                              </w:rPr>
                              <w:t>Nommer le comportement qui déplaît</w:t>
                            </w:r>
                          </w:p>
                          <w:p w14:paraId="6B21623F" w14:textId="77777777" w:rsidR="0049777D" w:rsidRDefault="0049777D" w:rsidP="00D72576">
                            <w:pPr>
                              <w:spacing w:before="120"/>
                              <w:rPr>
                                <w:sz w:val="20"/>
                                <w:szCs w:val="20"/>
                                <w:lang w:val="fr-FR"/>
                              </w:rPr>
                            </w:pPr>
                            <w:r>
                              <w:rPr>
                                <w:sz w:val="20"/>
                                <w:szCs w:val="20"/>
                                <w:lang w:val="fr-FR"/>
                              </w:rPr>
                              <w:t xml:space="preserve">7.   </w:t>
                            </w:r>
                            <w:r w:rsidRPr="00D46E9C">
                              <w:rPr>
                                <w:sz w:val="20"/>
                                <w:szCs w:val="20"/>
                                <w:lang w:val="fr-FR"/>
                              </w:rPr>
                              <w:t>Dire à la personne ce que tu veux qu’elle arrête de faire.</w:t>
                            </w:r>
                          </w:p>
                          <w:p w14:paraId="7AC2ECE4" w14:textId="77777777" w:rsidR="0049777D" w:rsidRDefault="0049777D" w:rsidP="00D72576">
                            <w:pPr>
                              <w:rPr>
                                <w:sz w:val="20"/>
                                <w:szCs w:val="20"/>
                                <w:lang w:val="fr-FR"/>
                              </w:rPr>
                            </w:pPr>
                          </w:p>
                          <w:p w14:paraId="2306D726" w14:textId="77777777" w:rsidR="00B5006D" w:rsidRPr="000E0BAB" w:rsidRDefault="00B5006D" w:rsidP="00B5006D">
                            <w:pPr>
                              <w:pStyle w:val="Corpsdetexte"/>
                              <w:spacing w:before="240" w:after="0" w:line="240" w:lineRule="auto"/>
                              <w:rPr>
                                <w:sz w:val="20"/>
                                <w:lang w:val="fr-FR"/>
                              </w:rPr>
                            </w:pPr>
                            <w:r w:rsidRPr="00DE2D8A">
                              <w:rPr>
                                <w:rFonts w:ascii="Arial Black" w:hAnsi="Arial Black"/>
                                <w:color w:val="C00000"/>
                                <w:sz w:val="20"/>
                                <w:lang w:val="fr-FR"/>
                              </w:rPr>
                              <w:t>La meilleure façon d’y arriver</w:t>
                            </w:r>
                            <w:r w:rsidR="004920E1">
                              <w:rPr>
                                <w:rFonts w:ascii="Arial Black" w:hAnsi="Arial Black"/>
                                <w:color w:val="C00000"/>
                                <w:sz w:val="20"/>
                                <w:lang w:val="fr-FR"/>
                              </w:rPr>
                              <w:t>,</w:t>
                            </w:r>
                            <w:r w:rsidRPr="00DE2D8A">
                              <w:rPr>
                                <w:rFonts w:ascii="Arial Black" w:hAnsi="Arial Black"/>
                                <w:color w:val="C00000"/>
                                <w:sz w:val="20"/>
                                <w:lang w:val="fr-FR"/>
                              </w:rPr>
                              <w:t xml:space="preserve"> </w:t>
                            </w:r>
                            <w:r w:rsidR="004920E1">
                              <w:rPr>
                                <w:rFonts w:ascii="Arial Black" w:hAnsi="Arial Black"/>
                                <w:color w:val="C00000"/>
                                <w:sz w:val="20"/>
                                <w:lang w:val="fr-FR"/>
                              </w:rPr>
                              <w:t>c’</w:t>
                            </w:r>
                            <w:r w:rsidRPr="00DE2D8A">
                              <w:rPr>
                                <w:rFonts w:ascii="Arial Black" w:hAnsi="Arial Black"/>
                                <w:color w:val="C00000"/>
                                <w:sz w:val="20"/>
                                <w:lang w:val="fr-FR"/>
                              </w:rPr>
                              <w:t>est de s</w:t>
                            </w:r>
                            <w:r>
                              <w:rPr>
                                <w:rFonts w:ascii="Arial Black" w:hAnsi="Arial Black"/>
                                <w:color w:val="C00000"/>
                                <w:sz w:val="20"/>
                                <w:lang w:val="fr-FR"/>
                              </w:rPr>
                              <w:t>e pratiquer</w:t>
                            </w:r>
                            <w:r w:rsidRPr="00DE2D8A">
                              <w:rPr>
                                <w:rFonts w:ascii="Arial Black" w:hAnsi="Arial Black"/>
                                <w:color w:val="C00000"/>
                                <w:sz w:val="20"/>
                                <w:lang w:val="fr-FR"/>
                              </w:rPr>
                              <w:t> !</w:t>
                            </w:r>
                          </w:p>
                          <w:p w14:paraId="58788B12" w14:textId="77777777" w:rsidR="00B5006D" w:rsidRPr="004265E0" w:rsidRDefault="00B5006D" w:rsidP="00D72576">
                            <w:pPr>
                              <w:rPr>
                                <w:sz w:val="20"/>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EB63" id="_x0000_s1032" type="#_x0000_t202" alt="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style="position:absolute;left:0;text-align:left;margin-left:27.15pt;margin-top:30pt;width:208.8pt;height:5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" filled="f" stroked="f" strokecolor="#c9f" strokeweight="1.5pt">
                <v:textbox>
                  <w:txbxContent>
                    <w:p w14:paraId="7C3203D5" w14:textId="77777777" w:rsidR="0049777D" w:rsidRPr="00EE2227" w:rsidRDefault="0049777D" w:rsidP="00D72576">
                      <w:pPr>
                        <w:pStyle w:val="Titre2"/>
                        <w:spacing w:after="0"/>
                        <w:rPr>
                          <w:sz w:val="36"/>
                          <w:szCs w:val="36"/>
                          <w:u w:val="single"/>
                          <w:lang w:val="fr-FR"/>
                        </w:rPr>
                      </w:pPr>
                      <w:r w:rsidRPr="00EE2227">
                        <w:rPr>
                          <w:sz w:val="36"/>
                          <w:szCs w:val="36"/>
                          <w:u w:val="single"/>
                          <w:lang w:val="fr-FR"/>
                        </w:rPr>
                        <w:t>Qu’est-ce que</w:t>
                      </w:r>
                    </w:p>
                    <w:p w14:paraId="25CA03EF" w14:textId="77777777" w:rsidR="0049777D" w:rsidRPr="00EE2227" w:rsidRDefault="0049777D" w:rsidP="00D72576">
                      <w:pPr>
                        <w:pStyle w:val="Titre2"/>
                        <w:spacing w:after="0"/>
                        <w:rPr>
                          <w:sz w:val="36"/>
                          <w:szCs w:val="36"/>
                          <w:u w:val="single"/>
                          <w:lang w:val="fr-FR"/>
                        </w:rPr>
                      </w:pPr>
                      <w:proofErr w:type="gramStart"/>
                      <w:r w:rsidRPr="00EE2227">
                        <w:rPr>
                          <w:sz w:val="36"/>
                          <w:szCs w:val="36"/>
                          <w:u w:val="single"/>
                          <w:lang w:val="fr-FR"/>
                        </w:rPr>
                        <w:t>l’intimidation?</w:t>
                      </w:r>
                      <w:proofErr w:type="gramEnd"/>
                    </w:p>
                    <w:p w14:paraId="52059D8C" w14:textId="77777777" w:rsidR="0049777D" w:rsidRDefault="0049777D" w:rsidP="00D72576">
                      <w:pPr>
                        <w:jc w:val="both"/>
                        <w:rPr>
                          <w:sz w:val="20"/>
                          <w:szCs w:val="20"/>
                          <w:lang w:val="fr-FR"/>
                        </w:rPr>
                      </w:pPr>
                    </w:p>
                    <w:p w14:paraId="3C79E6C4" w14:textId="77777777" w:rsidR="0049777D" w:rsidRPr="0032615B" w:rsidRDefault="0049777D" w:rsidP="00D72576">
                      <w:pPr>
                        <w:jc w:val="both"/>
                        <w:rPr>
                          <w:sz w:val="20"/>
                          <w:szCs w:val="20"/>
                          <w:lang w:val="fr-FR"/>
                        </w:rPr>
                      </w:pPr>
                      <w:r w:rsidRPr="004265E0">
                        <w:rPr>
                          <w:sz w:val="20"/>
                          <w:szCs w:val="20"/>
                          <w:lang w:val="fr-FR"/>
                        </w:rPr>
                        <w:t xml:space="preserve">Rapport de forces </w:t>
                      </w:r>
                      <w:r>
                        <w:rPr>
                          <w:sz w:val="20"/>
                          <w:szCs w:val="20"/>
                          <w:lang w:val="fr-FR"/>
                        </w:rPr>
                        <w:t>inégales entre deux personnes où</w:t>
                      </w:r>
                      <w:r w:rsidRPr="004265E0">
                        <w:rPr>
                          <w:sz w:val="20"/>
                          <w:szCs w:val="20"/>
                          <w:lang w:val="fr-FR"/>
                        </w:rPr>
                        <w:t xml:space="preserve"> l’individu dominant fait subir</w:t>
                      </w:r>
                      <w:r>
                        <w:rPr>
                          <w:sz w:val="20"/>
                          <w:szCs w:val="20"/>
                          <w:lang w:val="fr-FR"/>
                        </w:rPr>
                        <w:t xml:space="preserve"> à un </w:t>
                      </w:r>
                      <w:r w:rsidRPr="004265E0">
                        <w:rPr>
                          <w:sz w:val="20"/>
                          <w:szCs w:val="20"/>
                          <w:lang w:val="fr-FR"/>
                        </w:rPr>
                        <w:t>autre individu</w:t>
                      </w:r>
                      <w:r>
                        <w:rPr>
                          <w:sz w:val="20"/>
                          <w:szCs w:val="20"/>
                          <w:lang w:val="fr-FR"/>
                        </w:rPr>
                        <w:t>,</w:t>
                      </w:r>
                      <w:r w:rsidRPr="004265E0">
                        <w:rPr>
                          <w:sz w:val="20"/>
                          <w:szCs w:val="20"/>
                          <w:lang w:val="fr-FR"/>
                        </w:rPr>
                        <w:t xml:space="preserve"> soit de la violence verbale, physique, s</w:t>
                      </w:r>
                      <w:r>
                        <w:rPr>
                          <w:sz w:val="20"/>
                          <w:szCs w:val="20"/>
                          <w:lang w:val="fr-FR"/>
                        </w:rPr>
                        <w:t>ociale (rejet) ou du taxage</w:t>
                      </w:r>
                      <w:r w:rsidRPr="004265E0">
                        <w:rPr>
                          <w:sz w:val="20"/>
                          <w:szCs w:val="20"/>
                          <w:lang w:val="fr-FR"/>
                        </w:rPr>
                        <w:t xml:space="preserve">. Les </w:t>
                      </w:r>
                      <w:r>
                        <w:rPr>
                          <w:sz w:val="20"/>
                          <w:szCs w:val="20"/>
                          <w:lang w:val="fr-FR"/>
                        </w:rPr>
                        <w:t>comportements violents sont répétitifs et établissent</w:t>
                      </w:r>
                      <w:r w:rsidRPr="004265E0">
                        <w:rPr>
                          <w:sz w:val="20"/>
                          <w:szCs w:val="20"/>
                          <w:lang w:val="fr-FR"/>
                        </w:rPr>
                        <w:t xml:space="preserve"> un climat de peur bouleversant </w:t>
                      </w:r>
                      <w:r w:rsidRPr="002B69EE">
                        <w:rPr>
                          <w:sz w:val="20"/>
                          <w:szCs w:val="20"/>
                          <w:lang w:val="fr-FR"/>
                        </w:rPr>
                        <w:t xml:space="preserve">ainsi </w:t>
                      </w:r>
                      <w:r w:rsidRPr="004265E0">
                        <w:rPr>
                          <w:sz w:val="20"/>
                          <w:szCs w:val="20"/>
                          <w:lang w:val="fr-FR"/>
                        </w:rPr>
                        <w:t>la personne intimidée.</w:t>
                      </w:r>
                    </w:p>
                    <w:p w14:paraId="2B96BE0D" w14:textId="77777777" w:rsidR="0049777D" w:rsidRPr="00D46E9C" w:rsidRDefault="0049777D" w:rsidP="00D72576">
                      <w:pPr>
                        <w:spacing w:before="240" w:after="240"/>
                        <w:rPr>
                          <w:sz w:val="20"/>
                          <w:szCs w:val="20"/>
                          <w:lang w:val="fr-FR"/>
                        </w:rPr>
                      </w:pPr>
                      <w:r>
                        <w:rPr>
                          <w:sz w:val="20"/>
                          <w:szCs w:val="20"/>
                          <w:lang w:val="fr-FR"/>
                        </w:rPr>
                        <w:t xml:space="preserve">Qu’est-ce que </w:t>
                      </w:r>
                      <w:r w:rsidRPr="00D46E9C">
                        <w:rPr>
                          <w:sz w:val="20"/>
                          <w:szCs w:val="20"/>
                          <w:lang w:val="fr-FR"/>
                        </w:rPr>
                        <w:t xml:space="preserve">l’affirmation de </w:t>
                      </w:r>
                      <w:proofErr w:type="gramStart"/>
                      <w:r w:rsidRPr="00D46E9C">
                        <w:rPr>
                          <w:sz w:val="20"/>
                          <w:szCs w:val="20"/>
                          <w:lang w:val="fr-FR"/>
                        </w:rPr>
                        <w:t>soi?</w:t>
                      </w:r>
                      <w:proofErr w:type="gramEnd"/>
                    </w:p>
                    <w:p w14:paraId="5105D230" w14:textId="77777777" w:rsidR="0049777D" w:rsidRPr="00D46E9C" w:rsidRDefault="0049777D" w:rsidP="00D72576">
                      <w:pPr>
                        <w:rPr>
                          <w:sz w:val="20"/>
                          <w:szCs w:val="20"/>
                          <w:lang w:val="fr-FR"/>
                        </w:rPr>
                      </w:pPr>
                      <w:r w:rsidRPr="00D46E9C">
                        <w:rPr>
                          <w:sz w:val="20"/>
                          <w:szCs w:val="20"/>
                          <w:lang w:val="fr-FR"/>
                        </w:rPr>
                        <w:t>Agir en s’affirmant signifie de dire à une personne directement, respectueusement, et clairement ce que vous voulez.</w:t>
                      </w:r>
                    </w:p>
                    <w:p w14:paraId="675D50A1" w14:textId="77777777" w:rsidR="0049777D" w:rsidRPr="00D46E9C" w:rsidRDefault="0049777D" w:rsidP="00D72576">
                      <w:pPr>
                        <w:spacing w:before="120"/>
                        <w:rPr>
                          <w:sz w:val="20"/>
                          <w:szCs w:val="20"/>
                          <w:lang w:val="fr-FR"/>
                        </w:rPr>
                      </w:pPr>
                      <w:r w:rsidRPr="00D46E9C">
                        <w:rPr>
                          <w:sz w:val="20"/>
                          <w:szCs w:val="20"/>
                          <w:lang w:val="fr-FR"/>
                        </w:rPr>
                        <w:t>Les 7 étapes de l’affirmation de soi</w:t>
                      </w:r>
                      <w:r>
                        <w:rPr>
                          <w:sz w:val="20"/>
                          <w:szCs w:val="20"/>
                          <w:lang w:val="fr-FR"/>
                        </w:rPr>
                        <w:t> :</w:t>
                      </w:r>
                    </w:p>
                    <w:p w14:paraId="01EB1E7D" w14:textId="77777777" w:rsidR="0049777D" w:rsidRPr="00D46E9C" w:rsidRDefault="0049777D" w:rsidP="00D72576">
                      <w:pPr>
                        <w:spacing w:before="120"/>
                        <w:rPr>
                          <w:sz w:val="20"/>
                          <w:szCs w:val="20"/>
                          <w:lang w:val="fr-FR"/>
                        </w:rPr>
                      </w:pPr>
                      <w:r>
                        <w:rPr>
                          <w:sz w:val="20"/>
                          <w:szCs w:val="20"/>
                          <w:lang w:val="fr-FR"/>
                        </w:rPr>
                        <w:t xml:space="preserve">1.   </w:t>
                      </w:r>
                      <w:r w:rsidRPr="00D46E9C">
                        <w:rPr>
                          <w:sz w:val="20"/>
                          <w:szCs w:val="20"/>
                          <w:lang w:val="fr-FR"/>
                        </w:rPr>
                        <w:t>Se tenir droit avec un air confiant</w:t>
                      </w:r>
                    </w:p>
                    <w:p w14:paraId="33FD4766" w14:textId="77777777" w:rsidR="0049777D" w:rsidRPr="00D46E9C" w:rsidRDefault="0049777D" w:rsidP="00D72576">
                      <w:pPr>
                        <w:spacing w:before="120"/>
                        <w:rPr>
                          <w:sz w:val="20"/>
                          <w:szCs w:val="20"/>
                          <w:lang w:val="fr-FR"/>
                        </w:rPr>
                      </w:pPr>
                      <w:r>
                        <w:rPr>
                          <w:sz w:val="20"/>
                          <w:szCs w:val="20"/>
                          <w:lang w:val="fr-FR"/>
                        </w:rPr>
                        <w:t xml:space="preserve">2.   </w:t>
                      </w:r>
                      <w:r w:rsidRPr="00D46E9C">
                        <w:rPr>
                          <w:sz w:val="20"/>
                          <w:szCs w:val="20"/>
                          <w:lang w:val="fr-FR"/>
                        </w:rPr>
                        <w:t>Regarder la personne dans les yeux</w:t>
                      </w:r>
                    </w:p>
                    <w:p w14:paraId="16A8F16C" w14:textId="77777777" w:rsidR="0049777D" w:rsidRPr="00D46E9C" w:rsidRDefault="0049777D" w:rsidP="00D72576">
                      <w:pPr>
                        <w:spacing w:before="120"/>
                        <w:rPr>
                          <w:sz w:val="20"/>
                          <w:szCs w:val="20"/>
                          <w:lang w:val="fr-FR"/>
                        </w:rPr>
                      </w:pPr>
                      <w:r>
                        <w:rPr>
                          <w:sz w:val="20"/>
                          <w:szCs w:val="20"/>
                          <w:lang w:val="fr-FR"/>
                        </w:rPr>
                        <w:t xml:space="preserve">3.   </w:t>
                      </w:r>
                      <w:r w:rsidRPr="00D46E9C">
                        <w:rPr>
                          <w:sz w:val="20"/>
                          <w:szCs w:val="20"/>
                          <w:lang w:val="fr-FR"/>
                        </w:rPr>
                        <w:t>Prendre une voix claire et forte</w:t>
                      </w:r>
                    </w:p>
                    <w:p w14:paraId="6A426CC9" w14:textId="77777777" w:rsidR="0049777D" w:rsidRPr="00D46E9C" w:rsidRDefault="0049777D" w:rsidP="00D72576">
                      <w:pPr>
                        <w:spacing w:before="120"/>
                        <w:rPr>
                          <w:sz w:val="20"/>
                          <w:szCs w:val="20"/>
                          <w:lang w:val="fr-FR"/>
                        </w:rPr>
                      </w:pPr>
                      <w:r>
                        <w:rPr>
                          <w:sz w:val="20"/>
                          <w:szCs w:val="20"/>
                          <w:lang w:val="fr-FR"/>
                        </w:rPr>
                        <w:t xml:space="preserve">4.   </w:t>
                      </w:r>
                      <w:r w:rsidRPr="00D46E9C">
                        <w:rPr>
                          <w:sz w:val="20"/>
                          <w:szCs w:val="20"/>
                          <w:lang w:val="fr-FR"/>
                        </w:rPr>
                        <w:t>Penser « Je peux y arriver »</w:t>
                      </w:r>
                    </w:p>
                    <w:p w14:paraId="11544FD6" w14:textId="77777777" w:rsidR="0049777D" w:rsidRPr="00D46E9C" w:rsidRDefault="0049777D" w:rsidP="00D72576">
                      <w:pPr>
                        <w:spacing w:before="120"/>
                        <w:rPr>
                          <w:sz w:val="20"/>
                          <w:szCs w:val="20"/>
                          <w:lang w:val="fr-FR"/>
                        </w:rPr>
                      </w:pPr>
                      <w:r>
                        <w:rPr>
                          <w:sz w:val="20"/>
                          <w:szCs w:val="20"/>
                          <w:lang w:val="fr-FR"/>
                        </w:rPr>
                        <w:t xml:space="preserve">5.   </w:t>
                      </w:r>
                      <w:r w:rsidRPr="00D46E9C">
                        <w:rPr>
                          <w:sz w:val="20"/>
                          <w:szCs w:val="20"/>
                          <w:lang w:val="fr-FR"/>
                        </w:rPr>
                        <w:t>Appeler la personne par son nom</w:t>
                      </w:r>
                    </w:p>
                    <w:p w14:paraId="6A877F09" w14:textId="77777777" w:rsidR="0049777D" w:rsidRPr="00D46E9C" w:rsidRDefault="0049777D" w:rsidP="00D72576">
                      <w:pPr>
                        <w:spacing w:before="120"/>
                        <w:rPr>
                          <w:sz w:val="20"/>
                          <w:szCs w:val="20"/>
                          <w:lang w:val="fr-FR"/>
                        </w:rPr>
                      </w:pPr>
                      <w:r>
                        <w:rPr>
                          <w:sz w:val="20"/>
                          <w:szCs w:val="20"/>
                          <w:lang w:val="fr-FR"/>
                        </w:rPr>
                        <w:t xml:space="preserve">6.   </w:t>
                      </w:r>
                      <w:r w:rsidRPr="00D46E9C">
                        <w:rPr>
                          <w:sz w:val="20"/>
                          <w:szCs w:val="20"/>
                          <w:lang w:val="fr-FR"/>
                        </w:rPr>
                        <w:t>Nommer le comportement qui déplaît</w:t>
                      </w:r>
                    </w:p>
                    <w:p w14:paraId="6B21623F" w14:textId="77777777" w:rsidR="0049777D" w:rsidRDefault="0049777D" w:rsidP="00D72576">
                      <w:pPr>
                        <w:spacing w:before="120"/>
                        <w:rPr>
                          <w:sz w:val="20"/>
                          <w:szCs w:val="20"/>
                          <w:lang w:val="fr-FR"/>
                        </w:rPr>
                      </w:pPr>
                      <w:r>
                        <w:rPr>
                          <w:sz w:val="20"/>
                          <w:szCs w:val="20"/>
                          <w:lang w:val="fr-FR"/>
                        </w:rPr>
                        <w:t xml:space="preserve">7.   </w:t>
                      </w:r>
                      <w:r w:rsidRPr="00D46E9C">
                        <w:rPr>
                          <w:sz w:val="20"/>
                          <w:szCs w:val="20"/>
                          <w:lang w:val="fr-FR"/>
                        </w:rPr>
                        <w:t>Dire à la personne ce que tu veux qu’elle arrête de faire.</w:t>
                      </w:r>
                    </w:p>
                    <w:p w14:paraId="7AC2ECE4" w14:textId="77777777" w:rsidR="0049777D" w:rsidRDefault="0049777D" w:rsidP="00D72576">
                      <w:pPr>
                        <w:rPr>
                          <w:sz w:val="20"/>
                          <w:szCs w:val="20"/>
                          <w:lang w:val="fr-FR"/>
                        </w:rPr>
                      </w:pPr>
                    </w:p>
                    <w:p w14:paraId="2306D726" w14:textId="77777777" w:rsidR="00B5006D" w:rsidRPr="000E0BAB" w:rsidRDefault="00B5006D" w:rsidP="00B5006D">
                      <w:pPr>
                        <w:pStyle w:val="Corpsdetexte"/>
                        <w:spacing w:before="240" w:after="0" w:line="240" w:lineRule="auto"/>
                        <w:rPr>
                          <w:sz w:val="20"/>
                          <w:lang w:val="fr-FR"/>
                        </w:rPr>
                      </w:pPr>
                      <w:r w:rsidRPr="00DE2D8A">
                        <w:rPr>
                          <w:rFonts w:ascii="Arial Black" w:hAnsi="Arial Black"/>
                          <w:color w:val="C00000"/>
                          <w:sz w:val="20"/>
                          <w:lang w:val="fr-FR"/>
                        </w:rPr>
                        <w:t>La meilleure façon d’y arriver</w:t>
                      </w:r>
                      <w:r w:rsidR="004920E1">
                        <w:rPr>
                          <w:rFonts w:ascii="Arial Black" w:hAnsi="Arial Black"/>
                          <w:color w:val="C00000"/>
                          <w:sz w:val="20"/>
                          <w:lang w:val="fr-FR"/>
                        </w:rPr>
                        <w:t>,</w:t>
                      </w:r>
                      <w:r w:rsidRPr="00DE2D8A">
                        <w:rPr>
                          <w:rFonts w:ascii="Arial Black" w:hAnsi="Arial Black"/>
                          <w:color w:val="C00000"/>
                          <w:sz w:val="20"/>
                          <w:lang w:val="fr-FR"/>
                        </w:rPr>
                        <w:t xml:space="preserve"> </w:t>
                      </w:r>
                      <w:r w:rsidR="004920E1">
                        <w:rPr>
                          <w:rFonts w:ascii="Arial Black" w:hAnsi="Arial Black"/>
                          <w:color w:val="C00000"/>
                          <w:sz w:val="20"/>
                          <w:lang w:val="fr-FR"/>
                        </w:rPr>
                        <w:t>c’</w:t>
                      </w:r>
                      <w:r w:rsidRPr="00DE2D8A">
                        <w:rPr>
                          <w:rFonts w:ascii="Arial Black" w:hAnsi="Arial Black"/>
                          <w:color w:val="C00000"/>
                          <w:sz w:val="20"/>
                          <w:lang w:val="fr-FR"/>
                        </w:rPr>
                        <w:t>est de s</w:t>
                      </w:r>
                      <w:r>
                        <w:rPr>
                          <w:rFonts w:ascii="Arial Black" w:hAnsi="Arial Black"/>
                          <w:color w:val="C00000"/>
                          <w:sz w:val="20"/>
                          <w:lang w:val="fr-FR"/>
                        </w:rPr>
                        <w:t>e pratiquer</w:t>
                      </w:r>
                      <w:r w:rsidRPr="00DE2D8A">
                        <w:rPr>
                          <w:rFonts w:ascii="Arial Black" w:hAnsi="Arial Black"/>
                          <w:color w:val="C00000"/>
                          <w:sz w:val="20"/>
                          <w:lang w:val="fr-FR"/>
                        </w:rPr>
                        <w:t> !</w:t>
                      </w:r>
                    </w:p>
                    <w:p w14:paraId="58788B12" w14:textId="77777777" w:rsidR="00B5006D" w:rsidRPr="004265E0" w:rsidRDefault="00B5006D" w:rsidP="00D72576">
                      <w:pPr>
                        <w:rPr>
                          <w:sz w:val="20"/>
                          <w:szCs w:val="20"/>
                          <w:lang w:val="fr-FR"/>
                        </w:rPr>
                      </w:pPr>
                    </w:p>
                  </w:txbxContent>
                </v:textbox>
                <w10:wrap anchorx="page" anchory="page"/>
              </v:shape>
            </w:pict>
          </mc:Fallback>
        </mc:AlternateContent>
      </w:r>
    </w:p>
    <w:p w14:paraId="386968F2" w14:textId="77777777" w:rsidR="0049777D" w:rsidRDefault="0049777D" w:rsidP="009B7D91">
      <w:pPr>
        <w:spacing w:after="200" w:line="360" w:lineRule="auto"/>
        <w:jc w:val="both"/>
        <w:rPr>
          <w:rFonts w:eastAsia="Times New Roman"/>
          <w:b/>
          <w:sz w:val="20"/>
          <w:szCs w:val="20"/>
          <w:u w:val="single"/>
          <w:lang w:val="fr-CA" w:eastAsia="en-US"/>
        </w:rPr>
      </w:pPr>
    </w:p>
    <w:p w14:paraId="3EEBEFCB" w14:textId="77777777" w:rsidR="0049777D" w:rsidRDefault="0049777D" w:rsidP="009B7D91">
      <w:pPr>
        <w:spacing w:after="200" w:line="360" w:lineRule="auto"/>
        <w:jc w:val="both"/>
        <w:rPr>
          <w:rFonts w:eastAsia="Times New Roman"/>
          <w:b/>
          <w:sz w:val="20"/>
          <w:szCs w:val="20"/>
          <w:u w:val="single"/>
          <w:lang w:val="fr-CA" w:eastAsia="en-US"/>
        </w:rPr>
      </w:pPr>
    </w:p>
    <w:p w14:paraId="7C5B1D74" w14:textId="77777777" w:rsidR="0049777D" w:rsidRDefault="0049777D" w:rsidP="009B7D91">
      <w:pPr>
        <w:spacing w:after="200" w:line="360" w:lineRule="auto"/>
        <w:jc w:val="both"/>
        <w:rPr>
          <w:rFonts w:eastAsia="Times New Roman"/>
          <w:b/>
          <w:sz w:val="20"/>
          <w:szCs w:val="20"/>
          <w:u w:val="single"/>
          <w:lang w:val="fr-CA" w:eastAsia="en-US"/>
        </w:rPr>
      </w:pPr>
    </w:p>
    <w:p w14:paraId="4E85DBC2" w14:textId="77777777" w:rsidR="0049777D" w:rsidRDefault="0049777D" w:rsidP="009B7D91">
      <w:pPr>
        <w:spacing w:after="200" w:line="360" w:lineRule="auto"/>
        <w:jc w:val="both"/>
        <w:rPr>
          <w:rFonts w:eastAsia="Times New Roman"/>
          <w:b/>
          <w:sz w:val="20"/>
          <w:szCs w:val="20"/>
          <w:u w:val="single"/>
          <w:lang w:val="fr-CA" w:eastAsia="en-US"/>
        </w:rPr>
      </w:pPr>
    </w:p>
    <w:p w14:paraId="004C7B9F" w14:textId="77777777" w:rsidR="0049777D" w:rsidRDefault="0049777D" w:rsidP="009B7D91">
      <w:pPr>
        <w:spacing w:after="200" w:line="360" w:lineRule="auto"/>
        <w:jc w:val="both"/>
        <w:rPr>
          <w:rFonts w:eastAsia="Times New Roman"/>
          <w:b/>
          <w:sz w:val="20"/>
          <w:szCs w:val="20"/>
          <w:u w:val="single"/>
          <w:lang w:val="fr-CA" w:eastAsia="en-US"/>
        </w:rPr>
      </w:pPr>
    </w:p>
    <w:p w14:paraId="112F2395" w14:textId="77777777" w:rsidR="0049777D" w:rsidRDefault="0049777D" w:rsidP="009B7D91">
      <w:pPr>
        <w:spacing w:after="200" w:line="360" w:lineRule="auto"/>
        <w:jc w:val="both"/>
        <w:rPr>
          <w:rFonts w:eastAsia="Times New Roman"/>
          <w:b/>
          <w:sz w:val="20"/>
          <w:szCs w:val="20"/>
          <w:u w:val="single"/>
          <w:lang w:val="fr-CA" w:eastAsia="en-US"/>
        </w:rPr>
      </w:pPr>
    </w:p>
    <w:p w14:paraId="5874D409" w14:textId="77777777" w:rsidR="0049777D" w:rsidRDefault="0049777D" w:rsidP="009B7D91">
      <w:pPr>
        <w:spacing w:after="200" w:line="360" w:lineRule="auto"/>
        <w:jc w:val="both"/>
        <w:rPr>
          <w:rFonts w:eastAsia="Times New Roman"/>
          <w:b/>
          <w:sz w:val="20"/>
          <w:szCs w:val="20"/>
          <w:u w:val="single"/>
          <w:lang w:val="fr-CA" w:eastAsia="en-US"/>
        </w:rPr>
      </w:pPr>
    </w:p>
    <w:p w14:paraId="14F73B5D" w14:textId="77777777" w:rsidR="0049777D" w:rsidRDefault="0049777D" w:rsidP="009B7D91">
      <w:pPr>
        <w:spacing w:after="200" w:line="360" w:lineRule="auto"/>
        <w:jc w:val="both"/>
        <w:rPr>
          <w:rFonts w:eastAsia="Times New Roman"/>
          <w:b/>
          <w:sz w:val="20"/>
          <w:szCs w:val="20"/>
          <w:u w:val="single"/>
          <w:lang w:val="fr-CA" w:eastAsia="en-US"/>
        </w:rPr>
      </w:pPr>
    </w:p>
    <w:p w14:paraId="6BAD1F85" w14:textId="77777777" w:rsidR="0049777D" w:rsidRDefault="0049777D" w:rsidP="009B7D91">
      <w:pPr>
        <w:spacing w:after="200" w:line="360" w:lineRule="auto"/>
        <w:jc w:val="both"/>
        <w:rPr>
          <w:rFonts w:eastAsia="Times New Roman"/>
          <w:b/>
          <w:sz w:val="20"/>
          <w:szCs w:val="20"/>
          <w:u w:val="single"/>
          <w:lang w:val="fr-CA" w:eastAsia="en-US"/>
        </w:rPr>
      </w:pPr>
    </w:p>
    <w:p w14:paraId="6B9F2F1E" w14:textId="77777777" w:rsidR="0049777D" w:rsidRDefault="0049777D" w:rsidP="009B7D91">
      <w:pPr>
        <w:spacing w:after="200" w:line="360" w:lineRule="auto"/>
        <w:jc w:val="both"/>
        <w:rPr>
          <w:rFonts w:eastAsia="Times New Roman"/>
          <w:b/>
          <w:sz w:val="20"/>
          <w:szCs w:val="20"/>
          <w:u w:val="single"/>
          <w:lang w:val="fr-CA" w:eastAsia="en-US"/>
        </w:rPr>
      </w:pPr>
    </w:p>
    <w:p w14:paraId="54DF9133" w14:textId="77777777" w:rsidR="0049777D" w:rsidRDefault="0049777D" w:rsidP="009B7D91">
      <w:pPr>
        <w:spacing w:after="200" w:line="360" w:lineRule="auto"/>
        <w:jc w:val="both"/>
        <w:rPr>
          <w:rFonts w:eastAsia="Times New Roman"/>
          <w:b/>
          <w:sz w:val="20"/>
          <w:szCs w:val="20"/>
          <w:u w:val="single"/>
          <w:lang w:val="fr-CA" w:eastAsia="en-US"/>
        </w:rPr>
      </w:pPr>
    </w:p>
    <w:p w14:paraId="1FD242BF" w14:textId="77777777" w:rsidR="0049777D" w:rsidRDefault="0049777D" w:rsidP="009B7D91">
      <w:pPr>
        <w:spacing w:after="200" w:line="360" w:lineRule="auto"/>
        <w:jc w:val="both"/>
        <w:rPr>
          <w:rFonts w:eastAsia="Times New Roman"/>
          <w:b/>
          <w:sz w:val="20"/>
          <w:szCs w:val="20"/>
          <w:u w:val="single"/>
          <w:lang w:val="fr-CA" w:eastAsia="en-US"/>
        </w:rPr>
      </w:pPr>
    </w:p>
    <w:p w14:paraId="60575E78" w14:textId="77777777" w:rsidR="0049777D" w:rsidRDefault="0049777D" w:rsidP="009B7D91">
      <w:pPr>
        <w:spacing w:after="200" w:line="360" w:lineRule="auto"/>
        <w:jc w:val="both"/>
        <w:rPr>
          <w:rFonts w:eastAsia="Times New Roman"/>
          <w:b/>
          <w:sz w:val="20"/>
          <w:szCs w:val="20"/>
          <w:u w:val="single"/>
          <w:lang w:val="fr-CA" w:eastAsia="en-US"/>
        </w:rPr>
      </w:pPr>
    </w:p>
    <w:p w14:paraId="12D00D92" w14:textId="77777777" w:rsidR="0049777D" w:rsidRDefault="0049777D" w:rsidP="009B7D91">
      <w:pPr>
        <w:spacing w:after="200" w:line="360" w:lineRule="auto"/>
        <w:jc w:val="both"/>
        <w:rPr>
          <w:rFonts w:eastAsia="Times New Roman"/>
          <w:b/>
          <w:sz w:val="20"/>
          <w:szCs w:val="20"/>
          <w:u w:val="single"/>
          <w:lang w:val="fr-CA" w:eastAsia="en-US"/>
        </w:rPr>
      </w:pPr>
    </w:p>
    <w:p w14:paraId="52A543B3" w14:textId="77777777" w:rsidR="0049777D" w:rsidRDefault="0049777D" w:rsidP="009B7D91">
      <w:pPr>
        <w:spacing w:after="200" w:line="360" w:lineRule="auto"/>
        <w:jc w:val="both"/>
        <w:rPr>
          <w:rFonts w:eastAsia="Times New Roman"/>
          <w:b/>
          <w:sz w:val="20"/>
          <w:szCs w:val="20"/>
          <w:u w:val="single"/>
          <w:lang w:val="fr-CA" w:eastAsia="en-US"/>
        </w:rPr>
      </w:pPr>
    </w:p>
    <w:p w14:paraId="29230392" w14:textId="77777777" w:rsidR="0049777D" w:rsidRDefault="00D72576" w:rsidP="009B7D91">
      <w:pPr>
        <w:spacing w:after="200" w:line="360" w:lineRule="auto"/>
        <w:jc w:val="both"/>
        <w:rPr>
          <w:rFonts w:eastAsia="Times New Roman"/>
          <w:b/>
          <w:sz w:val="20"/>
          <w:szCs w:val="20"/>
          <w:u w:val="single"/>
          <w:lang w:val="fr-CA" w:eastAsia="en-US"/>
        </w:rPr>
      </w:pPr>
      <w:r>
        <w:rPr>
          <w:noProof/>
          <w:lang w:val="fr-CA" w:eastAsia="fr-CA"/>
        </w:rPr>
        <mc:AlternateContent>
          <mc:Choice Requires="wps">
            <w:drawing>
              <wp:anchor distT="0" distB="0" distL="114300" distR="114300" simplePos="0" relativeHeight="251658752" behindDoc="0" locked="0" layoutInCell="1" allowOverlap="1" wp14:anchorId="59441972" wp14:editId="24910993">
                <wp:simplePos x="0" y="0"/>
                <wp:positionH relativeFrom="column">
                  <wp:posOffset>243840</wp:posOffset>
                </wp:positionH>
                <wp:positionV relativeFrom="paragraph">
                  <wp:posOffset>68580</wp:posOffset>
                </wp:positionV>
                <wp:extent cx="1887855" cy="791210"/>
                <wp:effectExtent l="0" t="0" r="17145" b="27940"/>
                <wp:wrapNone/>
                <wp:docPr id="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91210"/>
                        </a:xfrm>
                        <a:prstGeom prst="rect">
                          <a:avLst/>
                        </a:prstGeom>
                        <a:solidFill>
                          <a:srgbClr val="FFFFFF"/>
                        </a:solidFill>
                        <a:ln w="6350">
                          <a:solidFill>
                            <a:srgbClr val="000000"/>
                          </a:solidFill>
                          <a:miter lim="800000"/>
                          <a:headEnd/>
                          <a:tailEnd/>
                        </a:ln>
                      </wps:spPr>
                      <wps:txbx>
                        <w:txbxContent>
                          <w:p w14:paraId="6879FDA9" w14:textId="77777777" w:rsidR="0049777D" w:rsidRDefault="0049777D" w:rsidP="0049777D">
                            <w:pPr>
                              <w:jc w:val="center"/>
                            </w:pPr>
                          </w:p>
                          <w:p w14:paraId="2B051A35" w14:textId="77777777" w:rsidR="0049777D" w:rsidRDefault="0049777D" w:rsidP="0049777D">
                            <w:pPr>
                              <w:jc w:val="center"/>
                              <w:rPr>
                                <w:i/>
                              </w:rPr>
                            </w:pPr>
                            <w:proofErr w:type="spellStart"/>
                            <w:r>
                              <w:t>Référence</w:t>
                            </w:r>
                            <w:proofErr w:type="spellEnd"/>
                            <w:r>
                              <w:t xml:space="preserve">: </w:t>
                            </w:r>
                            <w:proofErr w:type="spellStart"/>
                            <w:r>
                              <w:rPr>
                                <w:i/>
                              </w:rPr>
                              <w:t>L’intimidation</w:t>
                            </w:r>
                            <w:proofErr w:type="spellEnd"/>
                          </w:p>
                          <w:p w14:paraId="7DCB269C" w14:textId="77777777" w:rsidR="0049777D" w:rsidRPr="00A83CF6" w:rsidRDefault="0049777D" w:rsidP="0049777D">
                            <w:pPr>
                              <w:jc w:val="center"/>
                            </w:pPr>
                            <w:r>
                              <w:t xml:space="preserve">par </w:t>
                            </w:r>
                            <w:proofErr w:type="spellStart"/>
                            <w:r>
                              <w:t>WilliamVoors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41972" id="Zone de texte 9" o:spid="_x0000_s1033" type="#_x0000_t202" style="position:absolute;left:0;text-align:left;margin-left:19.2pt;margin-top:5.4pt;width:148.65pt;height:6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imGwIAADI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" strokeweight=".5pt">
                <v:textbox>
                  <w:txbxContent>
                    <w:p w14:paraId="6879FDA9" w14:textId="77777777" w:rsidR="0049777D" w:rsidRDefault="0049777D" w:rsidP="0049777D">
                      <w:pPr>
                        <w:jc w:val="center"/>
                      </w:pPr>
                    </w:p>
                    <w:p w14:paraId="2B051A35" w14:textId="77777777" w:rsidR="0049777D" w:rsidRDefault="0049777D" w:rsidP="0049777D">
                      <w:pPr>
                        <w:jc w:val="center"/>
                        <w:rPr>
                          <w:i/>
                        </w:rPr>
                      </w:pPr>
                      <w:proofErr w:type="spellStart"/>
                      <w:r>
                        <w:t>Référence</w:t>
                      </w:r>
                      <w:proofErr w:type="spellEnd"/>
                      <w:r>
                        <w:t xml:space="preserve">: </w:t>
                      </w:r>
                      <w:proofErr w:type="spellStart"/>
                      <w:r>
                        <w:rPr>
                          <w:i/>
                        </w:rPr>
                        <w:t>L’intimidation</w:t>
                      </w:r>
                      <w:proofErr w:type="spellEnd"/>
                    </w:p>
                    <w:p w14:paraId="7DCB269C" w14:textId="77777777" w:rsidR="0049777D" w:rsidRPr="00A83CF6" w:rsidRDefault="0049777D" w:rsidP="0049777D">
                      <w:pPr>
                        <w:jc w:val="center"/>
                      </w:pPr>
                      <w:r>
                        <w:t xml:space="preserve">par </w:t>
                      </w:r>
                      <w:proofErr w:type="spellStart"/>
                      <w:r>
                        <w:t>WilliamVoors</w:t>
                      </w:r>
                      <w:proofErr w:type="spellEnd"/>
                    </w:p>
                  </w:txbxContent>
                </v:textbox>
              </v:shape>
            </w:pict>
          </mc:Fallback>
        </mc:AlternateContent>
      </w:r>
    </w:p>
    <w:p w14:paraId="3F4CADD7" w14:textId="77777777" w:rsidR="0049777D" w:rsidRDefault="0049777D" w:rsidP="009B7D91">
      <w:pPr>
        <w:spacing w:after="200" w:line="360" w:lineRule="auto"/>
        <w:jc w:val="both"/>
        <w:rPr>
          <w:rFonts w:eastAsia="Times New Roman"/>
          <w:b/>
          <w:sz w:val="20"/>
          <w:szCs w:val="20"/>
          <w:u w:val="single"/>
          <w:lang w:val="fr-CA" w:eastAsia="en-US"/>
        </w:rPr>
      </w:pPr>
    </w:p>
    <w:p w14:paraId="7BB5D49D" w14:textId="77777777" w:rsidR="0049777D" w:rsidRDefault="0049777D" w:rsidP="009B7D91">
      <w:pPr>
        <w:spacing w:after="200" w:line="360" w:lineRule="auto"/>
        <w:jc w:val="both"/>
        <w:rPr>
          <w:rFonts w:eastAsia="Times New Roman"/>
          <w:b/>
          <w:sz w:val="20"/>
          <w:szCs w:val="20"/>
          <w:u w:val="single"/>
          <w:lang w:val="fr-CA" w:eastAsia="en-US"/>
        </w:rPr>
      </w:pPr>
    </w:p>
    <w:p w14:paraId="09AA7E21" w14:textId="77777777" w:rsidR="0049777D" w:rsidRDefault="0049777D" w:rsidP="009B7D91">
      <w:pPr>
        <w:spacing w:after="200" w:line="360" w:lineRule="auto"/>
        <w:jc w:val="both"/>
        <w:rPr>
          <w:rFonts w:eastAsia="Times New Roman"/>
          <w:b/>
          <w:sz w:val="20"/>
          <w:szCs w:val="20"/>
          <w:u w:val="single"/>
          <w:lang w:val="fr-CA" w:eastAsia="en-US"/>
        </w:rPr>
      </w:pPr>
    </w:p>
    <w:p w14:paraId="6CB56B76" w14:textId="77777777" w:rsidR="00B90052" w:rsidRDefault="00D72576" w:rsidP="0032615B">
      <w:pPr>
        <w:spacing w:after="200" w:line="360" w:lineRule="auto"/>
        <w:jc w:val="both"/>
        <w:rPr>
          <w:rFonts w:eastAsia="Times New Roman"/>
          <w:b/>
          <w:sz w:val="20"/>
          <w:szCs w:val="20"/>
          <w:u w:val="single"/>
          <w:lang w:val="fr-CA" w:eastAsia="en-US"/>
        </w:rPr>
      </w:pPr>
      <w:r>
        <w:rPr>
          <w:noProof/>
          <w:lang w:val="fr-CA" w:eastAsia="fr-CA"/>
        </w:rPr>
        <mc:AlternateContent>
          <mc:Choice Requires="wps">
            <w:drawing>
              <wp:anchor distT="0" distB="0" distL="114300" distR="114300" simplePos="0" relativeHeight="251660800" behindDoc="0" locked="0" layoutInCell="1" allowOverlap="1" wp14:anchorId="6B291A1A" wp14:editId="22DB3F26">
                <wp:simplePos x="0" y="0"/>
                <wp:positionH relativeFrom="page">
                  <wp:posOffset>3533775</wp:posOffset>
                </wp:positionH>
                <wp:positionV relativeFrom="page">
                  <wp:posOffset>381000</wp:posOffset>
                </wp:positionV>
                <wp:extent cx="2705100" cy="6859270"/>
                <wp:effectExtent l="0" t="0" r="0" b="0"/>
                <wp:wrapNone/>
                <wp:docPr id="2" name="Text Box 69" descr="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85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8E625AA" w14:textId="77777777" w:rsidR="0049777D" w:rsidRPr="00EE2227" w:rsidRDefault="0049777D" w:rsidP="00D72576">
                            <w:pPr>
                              <w:pStyle w:val="Titre2"/>
                              <w:spacing w:before="120" w:after="0"/>
                              <w:jc w:val="both"/>
                              <w:rPr>
                                <w:sz w:val="36"/>
                                <w:szCs w:val="36"/>
                                <w:u w:val="single"/>
                                <w:lang w:val="fr-CA"/>
                              </w:rPr>
                            </w:pPr>
                            <w:r w:rsidRPr="00EE2227">
                              <w:rPr>
                                <w:sz w:val="36"/>
                                <w:szCs w:val="36"/>
                                <w:u w:val="single"/>
                                <w:lang w:val="fr-CA"/>
                              </w:rPr>
                              <w:t>Quand l’affirmation</w:t>
                            </w:r>
                          </w:p>
                          <w:p w14:paraId="303FF00E" w14:textId="77777777" w:rsidR="0049777D" w:rsidRPr="00EE2227" w:rsidRDefault="0049777D" w:rsidP="00D72576">
                            <w:pPr>
                              <w:pStyle w:val="Titre2"/>
                              <w:spacing w:after="0"/>
                              <w:jc w:val="both"/>
                              <w:rPr>
                                <w:sz w:val="36"/>
                                <w:szCs w:val="36"/>
                                <w:u w:val="single"/>
                                <w:lang w:val="fr-CA"/>
                              </w:rPr>
                            </w:pPr>
                            <w:proofErr w:type="gramStart"/>
                            <w:r w:rsidRPr="00EE2227">
                              <w:rPr>
                                <w:sz w:val="36"/>
                                <w:szCs w:val="36"/>
                                <w:u w:val="single"/>
                                <w:lang w:val="fr-CA"/>
                              </w:rPr>
                              <w:t>ne</w:t>
                            </w:r>
                            <w:proofErr w:type="gramEnd"/>
                            <w:r w:rsidRPr="00EE2227">
                              <w:rPr>
                                <w:sz w:val="36"/>
                                <w:szCs w:val="36"/>
                                <w:u w:val="single"/>
                                <w:lang w:val="fr-CA"/>
                              </w:rPr>
                              <w:t xml:space="preserve"> suffit plus…</w:t>
                            </w:r>
                          </w:p>
                          <w:p w14:paraId="1FE92852" w14:textId="77777777" w:rsidR="0049777D" w:rsidRPr="005F25D7" w:rsidRDefault="0049777D" w:rsidP="00D72576">
                            <w:pPr>
                              <w:spacing w:before="240"/>
                              <w:jc w:val="both"/>
                              <w:rPr>
                                <w:sz w:val="20"/>
                                <w:szCs w:val="20"/>
                                <w:lang w:val="fr-CA"/>
                              </w:rPr>
                            </w:pPr>
                            <w:r w:rsidRPr="005F25D7">
                              <w:rPr>
                                <w:sz w:val="20"/>
                                <w:szCs w:val="20"/>
                                <w:lang w:val="fr-CA"/>
                              </w:rPr>
                              <w:t xml:space="preserve">Parfois, quand l’affirmation de soi ne suffit plus et qu’on ne peut régler la situation soi-même, il faut </w:t>
                            </w:r>
                            <w:r w:rsidRPr="005F25D7">
                              <w:rPr>
                                <w:b/>
                                <w:color w:val="FF0000"/>
                                <w:sz w:val="20"/>
                                <w:szCs w:val="20"/>
                                <w:u w:val="single"/>
                                <w:lang w:val="fr-CA"/>
                              </w:rPr>
                              <w:t>DÉNONCER</w:t>
                            </w:r>
                            <w:r w:rsidRPr="005F25D7">
                              <w:rPr>
                                <w:sz w:val="20"/>
                                <w:szCs w:val="20"/>
                                <w:lang w:val="fr-CA"/>
                              </w:rPr>
                              <w:t xml:space="preserve"> les comportements d’intimidation à un adulte de confiance</w:t>
                            </w:r>
                            <w:r w:rsidRPr="00AE40F6">
                              <w:rPr>
                                <w:sz w:val="20"/>
                                <w:szCs w:val="20"/>
                                <w:lang w:val="fr-CA"/>
                              </w:rPr>
                              <w:t>. Cette personne</w:t>
                            </w:r>
                            <w:r w:rsidRPr="005F25D7">
                              <w:rPr>
                                <w:sz w:val="20"/>
                                <w:szCs w:val="20"/>
                                <w:lang w:val="fr-CA"/>
                              </w:rPr>
                              <w:t xml:space="preserve"> fera le suivi auprès de la direction de l’école</w:t>
                            </w:r>
                            <w:r w:rsidRPr="00AE40F6">
                              <w:rPr>
                                <w:sz w:val="20"/>
                                <w:szCs w:val="20"/>
                                <w:lang w:val="fr-CA"/>
                              </w:rPr>
                              <w:t>, si c'est en lien avec le milieu scolaire</w:t>
                            </w:r>
                            <w:r>
                              <w:rPr>
                                <w:sz w:val="20"/>
                                <w:szCs w:val="20"/>
                                <w:lang w:val="fr-CA"/>
                              </w:rPr>
                              <w:t xml:space="preserve"> ou avec un autre intervenant pour soutenir l’enfant et les parents à la maison (centre local des services sociaux, policiers).</w:t>
                            </w:r>
                          </w:p>
                          <w:p w14:paraId="4EBCA675" w14:textId="77777777" w:rsidR="0049777D" w:rsidRPr="005F25D7" w:rsidRDefault="0049777D" w:rsidP="00D72576">
                            <w:pPr>
                              <w:jc w:val="both"/>
                              <w:rPr>
                                <w:sz w:val="20"/>
                                <w:szCs w:val="20"/>
                                <w:lang w:val="fr-CA"/>
                              </w:rPr>
                            </w:pPr>
                            <w:r w:rsidRPr="005F25D7">
                              <w:rPr>
                                <w:sz w:val="20"/>
                                <w:szCs w:val="20"/>
                                <w:lang w:val="fr-CA"/>
                              </w:rPr>
                              <w:t xml:space="preserve">Par exemple : </w:t>
                            </w:r>
                          </w:p>
                          <w:p w14:paraId="364ABA16"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une menace de violence physique</w:t>
                            </w:r>
                          </w:p>
                          <w:p w14:paraId="6BD1A0D3"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une menace de violence verbale</w:t>
                            </w:r>
                          </w:p>
                          <w:p w14:paraId="6413BFC0"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w:t>
                            </w:r>
                            <w:r w:rsidRPr="00F61B57">
                              <w:rPr>
                                <w:sz w:val="20"/>
                                <w:szCs w:val="20"/>
                                <w:lang w:val="fr-CA"/>
                              </w:rPr>
                              <w:t>de l'exclusion</w:t>
                            </w:r>
                            <w:r w:rsidRPr="005F25D7">
                              <w:rPr>
                                <w:sz w:val="20"/>
                                <w:szCs w:val="20"/>
                                <w:lang w:val="fr-CA"/>
                              </w:rPr>
                              <w:t xml:space="preserve"> et</w:t>
                            </w:r>
                            <w:r>
                              <w:rPr>
                                <w:sz w:val="20"/>
                                <w:szCs w:val="20"/>
                                <w:lang w:val="fr-CA"/>
                              </w:rPr>
                              <w:t xml:space="preserve"> du</w:t>
                            </w:r>
                            <w:r w:rsidRPr="005F25D7">
                              <w:rPr>
                                <w:sz w:val="20"/>
                                <w:szCs w:val="20"/>
                                <w:lang w:val="fr-CA"/>
                              </w:rPr>
                              <w:t xml:space="preserve"> rejet</w:t>
                            </w:r>
                          </w:p>
                          <w:p w14:paraId="64B027C0"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votre enfant ne se sent p</w:t>
                            </w:r>
                            <w:r>
                              <w:rPr>
                                <w:sz w:val="20"/>
                                <w:szCs w:val="20"/>
                                <w:lang w:val="fr-CA"/>
                              </w:rPr>
                              <w:t>as en sécurité</w:t>
                            </w:r>
                          </w:p>
                          <w:p w14:paraId="54F1EC61" w14:textId="77777777" w:rsidR="0049777D" w:rsidRPr="005F25D7" w:rsidRDefault="0049777D" w:rsidP="00D72576">
                            <w:pPr>
                              <w:jc w:val="both"/>
                              <w:rPr>
                                <w:sz w:val="20"/>
                                <w:szCs w:val="20"/>
                                <w:lang w:val="fr-CA"/>
                              </w:rPr>
                            </w:pPr>
                            <w:r w:rsidRPr="005F25D7">
                              <w:rPr>
                                <w:sz w:val="20"/>
                                <w:szCs w:val="20"/>
                                <w:lang w:val="fr-CA"/>
                              </w:rPr>
                              <w:t>Le parent a la responsabilité de faire cette démarche avec son enfant auprès de l’école.</w:t>
                            </w:r>
                          </w:p>
                          <w:p w14:paraId="60063A33" w14:textId="77777777" w:rsidR="0049777D" w:rsidRPr="00F2284C" w:rsidRDefault="0049777D" w:rsidP="00D72576">
                            <w:pPr>
                              <w:jc w:val="both"/>
                              <w:rPr>
                                <w:sz w:val="20"/>
                                <w:szCs w:val="20"/>
                                <w:lang w:val="fr-CA"/>
                              </w:rPr>
                            </w:pPr>
                            <w:r w:rsidRPr="005F25D7">
                              <w:rPr>
                                <w:sz w:val="20"/>
                                <w:szCs w:val="20"/>
                                <w:lang w:val="fr-CA"/>
                              </w:rPr>
                              <w:t>L’école a</w:t>
                            </w:r>
                            <w:r>
                              <w:rPr>
                                <w:sz w:val="20"/>
                                <w:szCs w:val="20"/>
                                <w:lang w:val="fr-CA"/>
                              </w:rPr>
                              <w:t>,</w:t>
                            </w:r>
                            <w:r w:rsidRPr="005F25D7">
                              <w:rPr>
                                <w:sz w:val="20"/>
                                <w:szCs w:val="20"/>
                                <w:lang w:val="fr-CA"/>
                              </w:rPr>
                              <w:t xml:space="preserve"> par la suite</w:t>
                            </w:r>
                            <w:r>
                              <w:rPr>
                                <w:sz w:val="20"/>
                                <w:szCs w:val="20"/>
                                <w:lang w:val="fr-CA"/>
                              </w:rPr>
                              <w:t>,</w:t>
                            </w:r>
                            <w:r w:rsidRPr="005F25D7">
                              <w:rPr>
                                <w:sz w:val="20"/>
                                <w:szCs w:val="20"/>
                                <w:lang w:val="fr-CA"/>
                              </w:rPr>
                              <w:t xml:space="preserve"> la responsabilité de mettre en place des mesures pour que cesse</w:t>
                            </w:r>
                            <w:r w:rsidRPr="00587955">
                              <w:rPr>
                                <w:sz w:val="20"/>
                                <w:szCs w:val="20"/>
                                <w:lang w:val="fr-CA"/>
                              </w:rPr>
                              <w:t>nt</w:t>
                            </w:r>
                            <w:r w:rsidRPr="005F25D7">
                              <w:rPr>
                                <w:sz w:val="20"/>
                                <w:szCs w:val="20"/>
                                <w:lang w:val="fr-CA"/>
                              </w:rPr>
                              <w:t xml:space="preserve"> les comportements d’intimidation dénonc</w:t>
                            </w:r>
                            <w:r w:rsidRPr="00587955">
                              <w:rPr>
                                <w:sz w:val="20"/>
                                <w:szCs w:val="20"/>
                                <w:lang w:val="fr-CA"/>
                              </w:rPr>
                              <w:t>és</w:t>
                            </w:r>
                            <w:r w:rsidRPr="005F25D7">
                              <w:rPr>
                                <w:sz w:val="20"/>
                                <w:szCs w:val="20"/>
                                <w:lang w:val="fr-CA"/>
                              </w:rPr>
                              <w:t xml:space="preserve"> par l’enfant. Les adultes qui reçoivent les confidences d’un jeu</w:t>
                            </w:r>
                            <w:r w:rsidRPr="00587955">
                              <w:rPr>
                                <w:sz w:val="20"/>
                                <w:szCs w:val="20"/>
                                <w:lang w:val="fr-CA"/>
                              </w:rPr>
                              <w:t>ne</w:t>
                            </w:r>
                            <w:r w:rsidRPr="005F25D7">
                              <w:rPr>
                                <w:sz w:val="20"/>
                                <w:szCs w:val="20"/>
                                <w:lang w:val="fr-CA"/>
                              </w:rPr>
                              <w:t xml:space="preserve"> ont la responsabilité de </w:t>
                            </w:r>
                            <w:r w:rsidRPr="008C4B2B">
                              <w:rPr>
                                <w:sz w:val="20"/>
                                <w:szCs w:val="20"/>
                                <w:lang w:val="fr-CA"/>
                              </w:rPr>
                              <w:t>l'</w:t>
                            </w:r>
                            <w:r>
                              <w:rPr>
                                <w:sz w:val="20"/>
                                <w:szCs w:val="20"/>
                                <w:lang w:val="fr-CA"/>
                              </w:rPr>
                              <w:t xml:space="preserve">aider et de ne pas prendre </w:t>
                            </w:r>
                            <w:r w:rsidRPr="008C4B2B">
                              <w:rPr>
                                <w:sz w:val="20"/>
                                <w:szCs w:val="20"/>
                                <w:lang w:val="fr-CA"/>
                              </w:rPr>
                              <w:t>à</w:t>
                            </w:r>
                            <w:r>
                              <w:rPr>
                                <w:sz w:val="20"/>
                                <w:szCs w:val="20"/>
                                <w:lang w:val="fr-CA"/>
                              </w:rPr>
                              <w:t xml:space="preserve"> </w:t>
                            </w:r>
                            <w:r w:rsidRPr="005F25D7">
                              <w:rPr>
                                <w:sz w:val="20"/>
                                <w:szCs w:val="20"/>
                                <w:lang w:val="fr-CA"/>
                              </w:rPr>
                              <w:t>la légère cette dénonciation.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1A1A" id="_x0000_s1034" type="#_x0000_t202" alt="Zone de texte : Des souvenirs à vie&#10;&#10;Combien de fois avez-vous déjà déclaré, “J'adorerais visiter la tour Eiffel un jour…” ou “Mon rêve c'est de voir les pyramides !”&#10;&#10;Désormais, vous pouvez arrêter de rêver et faire le grand saut ! Vous pouvez découvrir des lieux de légende. Visiter les lieux dont vous avez rêvé ou que vous n'avez vu qu'en photo. Nous nous mettons à  votre disposition pour réaliser vos rêves, avec des experts et les meilleures ressources au monde, afin que vous voyagiez sans soucis et profitiez au maximum de cette aventure unique !&#10;&#10;Nous proposons plusieurs voyages pour répondre à vos envies et pouvons également créer un voyage conçu spécialement pour vous.&#10;&#10;" style="position:absolute;left:0;text-align:left;margin-left:278.25pt;margin-top:30pt;width:213pt;height:540.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" filled="f" stroked="f" strokecolor="#c9f" strokeweight="1.5pt">
                <v:textbox>
                  <w:txbxContent>
                    <w:p w14:paraId="78E625AA" w14:textId="77777777" w:rsidR="0049777D" w:rsidRPr="00EE2227" w:rsidRDefault="0049777D" w:rsidP="00D72576">
                      <w:pPr>
                        <w:pStyle w:val="Titre2"/>
                        <w:spacing w:before="120" w:after="0"/>
                        <w:jc w:val="both"/>
                        <w:rPr>
                          <w:sz w:val="36"/>
                          <w:szCs w:val="36"/>
                          <w:u w:val="single"/>
                          <w:lang w:val="fr-CA"/>
                        </w:rPr>
                      </w:pPr>
                      <w:r w:rsidRPr="00EE2227">
                        <w:rPr>
                          <w:sz w:val="36"/>
                          <w:szCs w:val="36"/>
                          <w:u w:val="single"/>
                          <w:lang w:val="fr-CA"/>
                        </w:rPr>
                        <w:t>Quand l’affirmation</w:t>
                      </w:r>
                    </w:p>
                    <w:p w14:paraId="303FF00E" w14:textId="77777777" w:rsidR="0049777D" w:rsidRPr="00EE2227" w:rsidRDefault="0049777D" w:rsidP="00D72576">
                      <w:pPr>
                        <w:pStyle w:val="Titre2"/>
                        <w:spacing w:after="0"/>
                        <w:jc w:val="both"/>
                        <w:rPr>
                          <w:sz w:val="36"/>
                          <w:szCs w:val="36"/>
                          <w:u w:val="single"/>
                          <w:lang w:val="fr-CA"/>
                        </w:rPr>
                      </w:pPr>
                      <w:proofErr w:type="gramStart"/>
                      <w:r w:rsidRPr="00EE2227">
                        <w:rPr>
                          <w:sz w:val="36"/>
                          <w:szCs w:val="36"/>
                          <w:u w:val="single"/>
                          <w:lang w:val="fr-CA"/>
                        </w:rPr>
                        <w:t>ne</w:t>
                      </w:r>
                      <w:proofErr w:type="gramEnd"/>
                      <w:r w:rsidRPr="00EE2227">
                        <w:rPr>
                          <w:sz w:val="36"/>
                          <w:szCs w:val="36"/>
                          <w:u w:val="single"/>
                          <w:lang w:val="fr-CA"/>
                        </w:rPr>
                        <w:t xml:space="preserve"> suffit plus…</w:t>
                      </w:r>
                    </w:p>
                    <w:p w14:paraId="1FE92852" w14:textId="77777777" w:rsidR="0049777D" w:rsidRPr="005F25D7" w:rsidRDefault="0049777D" w:rsidP="00D72576">
                      <w:pPr>
                        <w:spacing w:before="240"/>
                        <w:jc w:val="both"/>
                        <w:rPr>
                          <w:sz w:val="20"/>
                          <w:szCs w:val="20"/>
                          <w:lang w:val="fr-CA"/>
                        </w:rPr>
                      </w:pPr>
                      <w:r w:rsidRPr="005F25D7">
                        <w:rPr>
                          <w:sz w:val="20"/>
                          <w:szCs w:val="20"/>
                          <w:lang w:val="fr-CA"/>
                        </w:rPr>
                        <w:t xml:space="preserve">Parfois, quand l’affirmation de soi ne suffit plus et qu’on ne peut régler la situation soi-même, il faut </w:t>
                      </w:r>
                      <w:r w:rsidRPr="005F25D7">
                        <w:rPr>
                          <w:b/>
                          <w:color w:val="FF0000"/>
                          <w:sz w:val="20"/>
                          <w:szCs w:val="20"/>
                          <w:u w:val="single"/>
                          <w:lang w:val="fr-CA"/>
                        </w:rPr>
                        <w:t>DÉNONCER</w:t>
                      </w:r>
                      <w:r w:rsidRPr="005F25D7">
                        <w:rPr>
                          <w:sz w:val="20"/>
                          <w:szCs w:val="20"/>
                          <w:lang w:val="fr-CA"/>
                        </w:rPr>
                        <w:t xml:space="preserve"> les comportements d’intimidation à un adulte de confiance</w:t>
                      </w:r>
                      <w:r w:rsidRPr="00AE40F6">
                        <w:rPr>
                          <w:sz w:val="20"/>
                          <w:szCs w:val="20"/>
                          <w:lang w:val="fr-CA"/>
                        </w:rPr>
                        <w:t>. Cette personne</w:t>
                      </w:r>
                      <w:r w:rsidRPr="005F25D7">
                        <w:rPr>
                          <w:sz w:val="20"/>
                          <w:szCs w:val="20"/>
                          <w:lang w:val="fr-CA"/>
                        </w:rPr>
                        <w:t xml:space="preserve"> fera le suivi auprès de la direction de l’école</w:t>
                      </w:r>
                      <w:r w:rsidRPr="00AE40F6">
                        <w:rPr>
                          <w:sz w:val="20"/>
                          <w:szCs w:val="20"/>
                          <w:lang w:val="fr-CA"/>
                        </w:rPr>
                        <w:t>, si c'est en lien avec le milieu scolaire</w:t>
                      </w:r>
                      <w:r>
                        <w:rPr>
                          <w:sz w:val="20"/>
                          <w:szCs w:val="20"/>
                          <w:lang w:val="fr-CA"/>
                        </w:rPr>
                        <w:t xml:space="preserve"> ou avec un autre intervenant pour soutenir l’enfant et les parents à la maison (centre local des services sociaux, policiers).</w:t>
                      </w:r>
                    </w:p>
                    <w:p w14:paraId="4EBCA675" w14:textId="77777777" w:rsidR="0049777D" w:rsidRPr="005F25D7" w:rsidRDefault="0049777D" w:rsidP="00D72576">
                      <w:pPr>
                        <w:jc w:val="both"/>
                        <w:rPr>
                          <w:sz w:val="20"/>
                          <w:szCs w:val="20"/>
                          <w:lang w:val="fr-CA"/>
                        </w:rPr>
                      </w:pPr>
                      <w:r w:rsidRPr="005F25D7">
                        <w:rPr>
                          <w:sz w:val="20"/>
                          <w:szCs w:val="20"/>
                          <w:lang w:val="fr-CA"/>
                        </w:rPr>
                        <w:t xml:space="preserve">Par exemple : </w:t>
                      </w:r>
                    </w:p>
                    <w:p w14:paraId="364ABA16"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une menace de violence physique</w:t>
                      </w:r>
                    </w:p>
                    <w:p w14:paraId="6BD1A0D3"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une menace de violence verbale</w:t>
                      </w:r>
                    </w:p>
                    <w:p w14:paraId="6413BFC0"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il y a </w:t>
                      </w:r>
                      <w:r w:rsidRPr="00F61B57">
                        <w:rPr>
                          <w:sz w:val="20"/>
                          <w:szCs w:val="20"/>
                          <w:lang w:val="fr-CA"/>
                        </w:rPr>
                        <w:t>de l'exclusion</w:t>
                      </w:r>
                      <w:r w:rsidRPr="005F25D7">
                        <w:rPr>
                          <w:sz w:val="20"/>
                          <w:szCs w:val="20"/>
                          <w:lang w:val="fr-CA"/>
                        </w:rPr>
                        <w:t xml:space="preserve"> et</w:t>
                      </w:r>
                      <w:r>
                        <w:rPr>
                          <w:sz w:val="20"/>
                          <w:szCs w:val="20"/>
                          <w:lang w:val="fr-CA"/>
                        </w:rPr>
                        <w:t xml:space="preserve"> du</w:t>
                      </w:r>
                      <w:r w:rsidRPr="005F25D7">
                        <w:rPr>
                          <w:sz w:val="20"/>
                          <w:szCs w:val="20"/>
                          <w:lang w:val="fr-CA"/>
                        </w:rPr>
                        <w:t xml:space="preserve"> rejet</w:t>
                      </w:r>
                    </w:p>
                    <w:p w14:paraId="64B027C0" w14:textId="77777777" w:rsidR="0049777D" w:rsidRPr="005F25D7" w:rsidRDefault="0049777D" w:rsidP="00D72576">
                      <w:pPr>
                        <w:pStyle w:val="Paragraphedeliste"/>
                        <w:numPr>
                          <w:ilvl w:val="0"/>
                          <w:numId w:val="4"/>
                        </w:numPr>
                        <w:spacing w:before="120"/>
                        <w:ind w:left="425" w:hanging="357"/>
                        <w:contextualSpacing w:val="0"/>
                        <w:jc w:val="both"/>
                        <w:rPr>
                          <w:sz w:val="20"/>
                          <w:szCs w:val="20"/>
                          <w:lang w:val="fr-CA"/>
                        </w:rPr>
                      </w:pPr>
                      <w:proofErr w:type="gramStart"/>
                      <w:r w:rsidRPr="005F25D7">
                        <w:rPr>
                          <w:sz w:val="20"/>
                          <w:szCs w:val="20"/>
                          <w:lang w:val="fr-CA"/>
                        </w:rPr>
                        <w:t>quand</w:t>
                      </w:r>
                      <w:proofErr w:type="gramEnd"/>
                      <w:r w:rsidRPr="005F25D7">
                        <w:rPr>
                          <w:sz w:val="20"/>
                          <w:szCs w:val="20"/>
                          <w:lang w:val="fr-CA"/>
                        </w:rPr>
                        <w:t xml:space="preserve"> votre enfant ne se sent p</w:t>
                      </w:r>
                      <w:r>
                        <w:rPr>
                          <w:sz w:val="20"/>
                          <w:szCs w:val="20"/>
                          <w:lang w:val="fr-CA"/>
                        </w:rPr>
                        <w:t>as en sécurité</w:t>
                      </w:r>
                    </w:p>
                    <w:p w14:paraId="54F1EC61" w14:textId="77777777" w:rsidR="0049777D" w:rsidRPr="005F25D7" w:rsidRDefault="0049777D" w:rsidP="00D72576">
                      <w:pPr>
                        <w:jc w:val="both"/>
                        <w:rPr>
                          <w:sz w:val="20"/>
                          <w:szCs w:val="20"/>
                          <w:lang w:val="fr-CA"/>
                        </w:rPr>
                      </w:pPr>
                      <w:r w:rsidRPr="005F25D7">
                        <w:rPr>
                          <w:sz w:val="20"/>
                          <w:szCs w:val="20"/>
                          <w:lang w:val="fr-CA"/>
                        </w:rPr>
                        <w:t>Le parent a la responsabilité de faire cette démarche avec son enfant auprès de l’école.</w:t>
                      </w:r>
                    </w:p>
                    <w:p w14:paraId="60063A33" w14:textId="77777777" w:rsidR="0049777D" w:rsidRPr="00F2284C" w:rsidRDefault="0049777D" w:rsidP="00D72576">
                      <w:pPr>
                        <w:jc w:val="both"/>
                        <w:rPr>
                          <w:sz w:val="20"/>
                          <w:szCs w:val="20"/>
                          <w:lang w:val="fr-CA"/>
                        </w:rPr>
                      </w:pPr>
                      <w:r w:rsidRPr="005F25D7">
                        <w:rPr>
                          <w:sz w:val="20"/>
                          <w:szCs w:val="20"/>
                          <w:lang w:val="fr-CA"/>
                        </w:rPr>
                        <w:t>L’école a</w:t>
                      </w:r>
                      <w:r>
                        <w:rPr>
                          <w:sz w:val="20"/>
                          <w:szCs w:val="20"/>
                          <w:lang w:val="fr-CA"/>
                        </w:rPr>
                        <w:t>,</w:t>
                      </w:r>
                      <w:r w:rsidRPr="005F25D7">
                        <w:rPr>
                          <w:sz w:val="20"/>
                          <w:szCs w:val="20"/>
                          <w:lang w:val="fr-CA"/>
                        </w:rPr>
                        <w:t xml:space="preserve"> par la suite</w:t>
                      </w:r>
                      <w:r>
                        <w:rPr>
                          <w:sz w:val="20"/>
                          <w:szCs w:val="20"/>
                          <w:lang w:val="fr-CA"/>
                        </w:rPr>
                        <w:t>,</w:t>
                      </w:r>
                      <w:r w:rsidRPr="005F25D7">
                        <w:rPr>
                          <w:sz w:val="20"/>
                          <w:szCs w:val="20"/>
                          <w:lang w:val="fr-CA"/>
                        </w:rPr>
                        <w:t xml:space="preserve"> la responsabilité de mettre en place des mesures pour que cesse</w:t>
                      </w:r>
                      <w:r w:rsidRPr="00587955">
                        <w:rPr>
                          <w:sz w:val="20"/>
                          <w:szCs w:val="20"/>
                          <w:lang w:val="fr-CA"/>
                        </w:rPr>
                        <w:t>nt</w:t>
                      </w:r>
                      <w:r w:rsidRPr="005F25D7">
                        <w:rPr>
                          <w:sz w:val="20"/>
                          <w:szCs w:val="20"/>
                          <w:lang w:val="fr-CA"/>
                        </w:rPr>
                        <w:t xml:space="preserve"> les comportements d’intimidation dénonc</w:t>
                      </w:r>
                      <w:r w:rsidRPr="00587955">
                        <w:rPr>
                          <w:sz w:val="20"/>
                          <w:szCs w:val="20"/>
                          <w:lang w:val="fr-CA"/>
                        </w:rPr>
                        <w:t>és</w:t>
                      </w:r>
                      <w:r w:rsidRPr="005F25D7">
                        <w:rPr>
                          <w:sz w:val="20"/>
                          <w:szCs w:val="20"/>
                          <w:lang w:val="fr-CA"/>
                        </w:rPr>
                        <w:t xml:space="preserve"> par l’enfant. Les adultes qui reçoivent les confidences d’un jeu</w:t>
                      </w:r>
                      <w:r w:rsidRPr="00587955">
                        <w:rPr>
                          <w:sz w:val="20"/>
                          <w:szCs w:val="20"/>
                          <w:lang w:val="fr-CA"/>
                        </w:rPr>
                        <w:t>ne</w:t>
                      </w:r>
                      <w:r w:rsidRPr="005F25D7">
                        <w:rPr>
                          <w:sz w:val="20"/>
                          <w:szCs w:val="20"/>
                          <w:lang w:val="fr-CA"/>
                        </w:rPr>
                        <w:t xml:space="preserve"> ont la responsabilité de </w:t>
                      </w:r>
                      <w:r w:rsidRPr="008C4B2B">
                        <w:rPr>
                          <w:sz w:val="20"/>
                          <w:szCs w:val="20"/>
                          <w:lang w:val="fr-CA"/>
                        </w:rPr>
                        <w:t>l'</w:t>
                      </w:r>
                      <w:r>
                        <w:rPr>
                          <w:sz w:val="20"/>
                          <w:szCs w:val="20"/>
                          <w:lang w:val="fr-CA"/>
                        </w:rPr>
                        <w:t xml:space="preserve">aider et de ne pas prendre </w:t>
                      </w:r>
                      <w:r w:rsidRPr="008C4B2B">
                        <w:rPr>
                          <w:sz w:val="20"/>
                          <w:szCs w:val="20"/>
                          <w:lang w:val="fr-CA"/>
                        </w:rPr>
                        <w:t>à</w:t>
                      </w:r>
                      <w:r>
                        <w:rPr>
                          <w:sz w:val="20"/>
                          <w:szCs w:val="20"/>
                          <w:lang w:val="fr-CA"/>
                        </w:rPr>
                        <w:t xml:space="preserve"> </w:t>
                      </w:r>
                      <w:r w:rsidRPr="005F25D7">
                        <w:rPr>
                          <w:sz w:val="20"/>
                          <w:szCs w:val="20"/>
                          <w:lang w:val="fr-CA"/>
                        </w:rPr>
                        <w:t>la légère cette dénonciation.</w:t>
                      </w:r>
                    </w:p>
                  </w:txbxContent>
                </v:textbox>
                <w10:wrap anchorx="page" anchory="page"/>
              </v:shape>
            </w:pict>
          </mc:Fallback>
        </mc:AlternateContent>
      </w:r>
    </w:p>
    <w:p w14:paraId="06E885E8" w14:textId="77777777" w:rsidR="0049777D" w:rsidRDefault="0049777D" w:rsidP="0032615B">
      <w:pPr>
        <w:spacing w:after="200" w:line="360" w:lineRule="auto"/>
        <w:jc w:val="both"/>
        <w:rPr>
          <w:rFonts w:eastAsia="Times New Roman"/>
          <w:b/>
          <w:sz w:val="20"/>
          <w:szCs w:val="20"/>
          <w:u w:val="single"/>
          <w:lang w:val="fr-CA" w:eastAsia="en-US"/>
        </w:rPr>
      </w:pPr>
    </w:p>
    <w:p w14:paraId="2165C876" w14:textId="77777777" w:rsidR="0049777D" w:rsidRDefault="0049777D" w:rsidP="0032615B">
      <w:pPr>
        <w:spacing w:after="200" w:line="360" w:lineRule="auto"/>
        <w:jc w:val="both"/>
        <w:rPr>
          <w:rFonts w:eastAsia="Times New Roman"/>
          <w:b/>
          <w:sz w:val="20"/>
          <w:szCs w:val="20"/>
          <w:u w:val="single"/>
          <w:lang w:val="fr-CA" w:eastAsia="en-US"/>
        </w:rPr>
      </w:pPr>
    </w:p>
    <w:p w14:paraId="58C80CAA" w14:textId="70F35F82" w:rsidR="0049777D" w:rsidRDefault="0049777D" w:rsidP="0032615B">
      <w:pPr>
        <w:spacing w:after="200" w:line="360" w:lineRule="auto"/>
        <w:jc w:val="both"/>
        <w:rPr>
          <w:rFonts w:eastAsia="Times New Roman"/>
          <w:b/>
          <w:sz w:val="20"/>
          <w:szCs w:val="20"/>
          <w:u w:val="single"/>
          <w:lang w:val="fr-CA" w:eastAsia="en-US"/>
        </w:rPr>
      </w:pPr>
    </w:p>
    <w:p w14:paraId="0D9ABFA3" w14:textId="04F8EDBF" w:rsidR="0049777D" w:rsidRDefault="0049777D" w:rsidP="0032615B">
      <w:pPr>
        <w:spacing w:after="200" w:line="360" w:lineRule="auto"/>
        <w:jc w:val="both"/>
        <w:rPr>
          <w:rFonts w:eastAsia="Times New Roman"/>
          <w:b/>
          <w:sz w:val="20"/>
          <w:szCs w:val="20"/>
          <w:u w:val="single"/>
          <w:lang w:val="fr-CA" w:eastAsia="en-US"/>
        </w:rPr>
      </w:pPr>
    </w:p>
    <w:p w14:paraId="04B67695" w14:textId="02950A28" w:rsidR="0049777D" w:rsidRDefault="0049777D" w:rsidP="0032615B">
      <w:pPr>
        <w:spacing w:after="200" w:line="360" w:lineRule="auto"/>
        <w:jc w:val="both"/>
        <w:rPr>
          <w:rFonts w:eastAsia="Times New Roman"/>
          <w:b/>
          <w:sz w:val="20"/>
          <w:szCs w:val="20"/>
          <w:u w:val="single"/>
          <w:lang w:val="fr-CA" w:eastAsia="en-US"/>
        </w:rPr>
      </w:pPr>
    </w:p>
    <w:p w14:paraId="66EFE59A" w14:textId="0FBB1404" w:rsidR="0049777D" w:rsidRDefault="0049777D" w:rsidP="0032615B">
      <w:pPr>
        <w:spacing w:after="200" w:line="360" w:lineRule="auto"/>
        <w:jc w:val="both"/>
        <w:rPr>
          <w:rFonts w:eastAsia="Times New Roman"/>
          <w:b/>
          <w:sz w:val="20"/>
          <w:szCs w:val="20"/>
          <w:u w:val="single"/>
          <w:lang w:val="fr-CA" w:eastAsia="en-US"/>
        </w:rPr>
      </w:pPr>
    </w:p>
    <w:p w14:paraId="1C483CFC" w14:textId="632D6ED4" w:rsidR="0049777D" w:rsidRDefault="0049777D" w:rsidP="0032615B">
      <w:pPr>
        <w:spacing w:after="200" w:line="360" w:lineRule="auto"/>
        <w:jc w:val="both"/>
        <w:rPr>
          <w:rFonts w:eastAsia="Times New Roman"/>
          <w:b/>
          <w:sz w:val="20"/>
          <w:szCs w:val="20"/>
          <w:u w:val="single"/>
          <w:lang w:val="fr-CA" w:eastAsia="en-US"/>
        </w:rPr>
      </w:pPr>
    </w:p>
    <w:p w14:paraId="1A584293" w14:textId="571B6F77" w:rsidR="0049777D" w:rsidRDefault="0049777D" w:rsidP="0032615B">
      <w:pPr>
        <w:spacing w:after="200" w:line="360" w:lineRule="auto"/>
        <w:jc w:val="both"/>
        <w:rPr>
          <w:rFonts w:eastAsia="Times New Roman"/>
          <w:b/>
          <w:sz w:val="20"/>
          <w:szCs w:val="20"/>
          <w:u w:val="single"/>
          <w:lang w:val="fr-CA" w:eastAsia="en-US"/>
        </w:rPr>
      </w:pPr>
    </w:p>
    <w:p w14:paraId="46FECFA1" w14:textId="002DF2B8" w:rsidR="0049777D" w:rsidRDefault="0049777D" w:rsidP="0032615B">
      <w:pPr>
        <w:spacing w:after="200" w:line="360" w:lineRule="auto"/>
        <w:jc w:val="both"/>
        <w:rPr>
          <w:rFonts w:eastAsia="Times New Roman"/>
          <w:b/>
          <w:sz w:val="20"/>
          <w:szCs w:val="20"/>
          <w:u w:val="single"/>
          <w:lang w:val="fr-CA" w:eastAsia="en-US"/>
        </w:rPr>
      </w:pPr>
    </w:p>
    <w:p w14:paraId="38701F3E" w14:textId="69B8D321" w:rsidR="0049777D" w:rsidRDefault="0049777D" w:rsidP="0032615B">
      <w:pPr>
        <w:spacing w:after="200" w:line="360" w:lineRule="auto"/>
        <w:jc w:val="both"/>
        <w:rPr>
          <w:rFonts w:eastAsia="Times New Roman"/>
          <w:b/>
          <w:sz w:val="20"/>
          <w:szCs w:val="20"/>
          <w:u w:val="single"/>
          <w:lang w:val="fr-CA" w:eastAsia="en-US"/>
        </w:rPr>
      </w:pPr>
    </w:p>
    <w:p w14:paraId="406B5980" w14:textId="631AAE9B" w:rsidR="0049777D" w:rsidRDefault="0049777D" w:rsidP="0032615B">
      <w:pPr>
        <w:spacing w:after="200" w:line="360" w:lineRule="auto"/>
        <w:jc w:val="both"/>
        <w:rPr>
          <w:rFonts w:eastAsia="Times New Roman"/>
          <w:b/>
          <w:sz w:val="20"/>
          <w:szCs w:val="20"/>
          <w:u w:val="single"/>
          <w:lang w:val="fr-CA" w:eastAsia="en-US"/>
        </w:rPr>
      </w:pPr>
    </w:p>
    <w:p w14:paraId="71556461" w14:textId="70E438F4" w:rsidR="0049777D" w:rsidRDefault="0049777D" w:rsidP="0032615B">
      <w:pPr>
        <w:spacing w:after="200" w:line="360" w:lineRule="auto"/>
        <w:jc w:val="both"/>
        <w:rPr>
          <w:rFonts w:eastAsia="Times New Roman"/>
          <w:b/>
          <w:sz w:val="20"/>
          <w:szCs w:val="20"/>
          <w:u w:val="single"/>
          <w:lang w:val="fr-CA" w:eastAsia="en-US"/>
        </w:rPr>
      </w:pPr>
    </w:p>
    <w:p w14:paraId="73F8D81E" w14:textId="77777777" w:rsidR="0049777D" w:rsidRDefault="0049777D" w:rsidP="0032615B">
      <w:pPr>
        <w:spacing w:after="200" w:line="360" w:lineRule="auto"/>
        <w:jc w:val="both"/>
        <w:rPr>
          <w:rFonts w:eastAsia="Times New Roman"/>
          <w:b/>
          <w:sz w:val="20"/>
          <w:szCs w:val="20"/>
          <w:u w:val="single"/>
          <w:lang w:val="fr-CA" w:eastAsia="en-US"/>
        </w:rPr>
      </w:pPr>
    </w:p>
    <w:p w14:paraId="2C87F2E8" w14:textId="77777777" w:rsidR="0049777D" w:rsidRDefault="00D72576" w:rsidP="0032615B">
      <w:pPr>
        <w:spacing w:after="200" w:line="360" w:lineRule="auto"/>
        <w:jc w:val="both"/>
        <w:rPr>
          <w:rFonts w:eastAsia="Times New Roman"/>
          <w:b/>
          <w:sz w:val="20"/>
          <w:szCs w:val="20"/>
          <w:u w:val="single"/>
          <w:lang w:val="fr-CA" w:eastAsia="en-US"/>
        </w:rPr>
      </w:pPr>
      <w:r>
        <w:rPr>
          <w:noProof/>
          <w:lang w:val="fr-CA" w:eastAsia="fr-CA"/>
        </w:rPr>
        <mc:AlternateContent>
          <mc:Choice Requires="wps">
            <w:drawing>
              <wp:anchor distT="0" distB="0" distL="114300" distR="114300" simplePos="0" relativeHeight="251656704" behindDoc="0" locked="0" layoutInCell="1" allowOverlap="1" wp14:anchorId="30472F8A" wp14:editId="35F78D90">
                <wp:simplePos x="0" y="0"/>
                <wp:positionH relativeFrom="page">
                  <wp:posOffset>3895725</wp:posOffset>
                </wp:positionH>
                <wp:positionV relativeFrom="page">
                  <wp:posOffset>5629275</wp:posOffset>
                </wp:positionV>
                <wp:extent cx="1924050" cy="1333500"/>
                <wp:effectExtent l="0" t="0" r="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7E4B" w14:textId="77777777" w:rsidR="006868BE" w:rsidRDefault="006868BE" w:rsidP="006868BE">
                            <w:pPr>
                              <w:pStyle w:val="NormalWeb"/>
                              <w:spacing w:before="0" w:beforeAutospacing="0" w:after="0" w:afterAutospacing="0"/>
                              <w:rPr>
                                <w:lang w:val="fr-FR"/>
                              </w:rPr>
                            </w:pPr>
                            <w:r>
                              <w:rPr>
                                <w:lang w:val="fr-FR"/>
                              </w:rPr>
                              <w:t>Document réalisé par :</w:t>
                            </w:r>
                          </w:p>
                          <w:p w14:paraId="0E7ECCC1" w14:textId="77777777" w:rsidR="006868BE" w:rsidRDefault="006868BE" w:rsidP="006868BE">
                            <w:pPr>
                              <w:pStyle w:val="NormalWeb"/>
                              <w:spacing w:before="0" w:beforeAutospacing="0" w:after="0" w:afterAutospacing="0"/>
                              <w:rPr>
                                <w:lang w:val="fr-FR"/>
                              </w:rPr>
                            </w:pPr>
                          </w:p>
                          <w:p w14:paraId="3181C2DC" w14:textId="77777777" w:rsidR="006868BE" w:rsidRDefault="006868BE" w:rsidP="006868BE">
                            <w:pPr>
                              <w:pStyle w:val="NormalWeb"/>
                              <w:spacing w:before="0" w:beforeAutospacing="0" w:after="0" w:afterAutospacing="0"/>
                              <w:rPr>
                                <w:lang w:val="fr-FR"/>
                              </w:rPr>
                            </w:pPr>
                            <w:r>
                              <w:rPr>
                                <w:lang w:val="fr-FR"/>
                              </w:rPr>
                              <w:t>Annie-Claude Mailloux</w:t>
                            </w:r>
                          </w:p>
                          <w:p w14:paraId="5A1D34FB" w14:textId="77777777" w:rsidR="006868BE" w:rsidRDefault="006868BE" w:rsidP="006868BE">
                            <w:pPr>
                              <w:pStyle w:val="NormalWeb"/>
                              <w:spacing w:before="0" w:beforeAutospacing="0" w:after="0" w:afterAutospacing="0"/>
                              <w:rPr>
                                <w:lang w:val="fr-FR"/>
                              </w:rPr>
                            </w:pPr>
                            <w:r>
                              <w:rPr>
                                <w:lang w:val="fr-FR"/>
                              </w:rPr>
                              <w:t>Stagiaire en psychoéducation,</w:t>
                            </w:r>
                          </w:p>
                          <w:p w14:paraId="2D8670D4" w14:textId="77777777" w:rsidR="006868BE" w:rsidRDefault="006868BE" w:rsidP="006868BE">
                            <w:pPr>
                              <w:pStyle w:val="NormalWeb"/>
                              <w:spacing w:before="0" w:beforeAutospacing="0" w:after="0" w:afterAutospacing="0"/>
                              <w:rPr>
                                <w:lang w:val="fr-FR"/>
                              </w:rPr>
                            </w:pPr>
                          </w:p>
                          <w:p w14:paraId="19A34138" w14:textId="77777777" w:rsidR="006868BE" w:rsidRDefault="006868BE" w:rsidP="006868BE">
                            <w:pPr>
                              <w:pStyle w:val="NormalWeb"/>
                              <w:spacing w:before="0" w:beforeAutospacing="0" w:after="0" w:afterAutospacing="0"/>
                              <w:rPr>
                                <w:lang w:val="fr-FR"/>
                              </w:rPr>
                            </w:pPr>
                            <w:r>
                              <w:rPr>
                                <w:lang w:val="fr-FR"/>
                              </w:rPr>
                              <w:t>Amélie Nolet, TES</w:t>
                            </w:r>
                          </w:p>
                          <w:p w14:paraId="2709D0C5" w14:textId="77777777" w:rsidR="006868BE" w:rsidRDefault="006868BE" w:rsidP="006868BE">
                            <w:pPr>
                              <w:pStyle w:val="NormalWeb"/>
                              <w:spacing w:before="0" w:beforeAutospacing="0" w:after="0" w:afterAutospacing="0"/>
                              <w:rPr>
                                <w:lang w:val="fr-FR"/>
                              </w:rPr>
                            </w:pPr>
                          </w:p>
                          <w:p w14:paraId="3E9ADDB9" w14:textId="77777777" w:rsidR="006868BE" w:rsidRDefault="006868BE" w:rsidP="006868BE">
                            <w:pPr>
                              <w:pStyle w:val="NormalWeb"/>
                              <w:spacing w:before="0" w:beforeAutospacing="0" w:after="0" w:afterAutospacing="0"/>
                              <w:rPr>
                                <w:lang w:val="fr-FR"/>
                              </w:rPr>
                            </w:pPr>
                            <w:r>
                              <w:rPr>
                                <w:lang w:val="fr-FR"/>
                              </w:rPr>
                              <w:t>Louis-Michel Côté</w:t>
                            </w:r>
                          </w:p>
                          <w:p w14:paraId="5638D8F9" w14:textId="77777777" w:rsidR="006868BE" w:rsidRPr="00E14E2B" w:rsidRDefault="006868BE" w:rsidP="006868BE">
                            <w:pPr>
                              <w:pStyle w:val="NormalWeb"/>
                              <w:spacing w:before="0" w:beforeAutospacing="0" w:after="0" w:afterAutospacing="0"/>
                              <w:rPr>
                                <w:lang w:val="fr-FR"/>
                              </w:rPr>
                            </w:pPr>
                            <w:r>
                              <w:rPr>
                                <w:lang w:val="fr-FR"/>
                              </w:rPr>
                              <w:t>Psychoéducateur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2F8A" id="Text Box 71" o:spid="_x0000_s1035" type="#_x0000_t202" style="position:absolute;left:0;text-align:left;margin-left:306.75pt;margin-top:443.25pt;width:151.5pt;height: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" filled="f" stroked="f">
                <v:textbox>
                  <w:txbxContent>
                    <w:p w14:paraId="30497E4B" w14:textId="77777777" w:rsidR="006868BE" w:rsidRDefault="006868BE" w:rsidP="006868BE">
                      <w:pPr>
                        <w:pStyle w:val="NormalWeb"/>
                        <w:spacing w:before="0" w:beforeAutospacing="0" w:after="0" w:afterAutospacing="0"/>
                        <w:rPr>
                          <w:lang w:val="fr-FR"/>
                        </w:rPr>
                      </w:pPr>
                      <w:r>
                        <w:rPr>
                          <w:lang w:val="fr-FR"/>
                        </w:rPr>
                        <w:t>Document réalisé par :</w:t>
                      </w:r>
                    </w:p>
                    <w:p w14:paraId="0E7ECCC1" w14:textId="77777777" w:rsidR="006868BE" w:rsidRDefault="006868BE" w:rsidP="006868BE">
                      <w:pPr>
                        <w:pStyle w:val="NormalWeb"/>
                        <w:spacing w:before="0" w:beforeAutospacing="0" w:after="0" w:afterAutospacing="0"/>
                        <w:rPr>
                          <w:lang w:val="fr-FR"/>
                        </w:rPr>
                      </w:pPr>
                    </w:p>
                    <w:p w14:paraId="3181C2DC" w14:textId="77777777" w:rsidR="006868BE" w:rsidRDefault="006868BE" w:rsidP="006868BE">
                      <w:pPr>
                        <w:pStyle w:val="NormalWeb"/>
                        <w:spacing w:before="0" w:beforeAutospacing="0" w:after="0" w:afterAutospacing="0"/>
                        <w:rPr>
                          <w:lang w:val="fr-FR"/>
                        </w:rPr>
                      </w:pPr>
                      <w:r>
                        <w:rPr>
                          <w:lang w:val="fr-FR"/>
                        </w:rPr>
                        <w:t>Annie-Claude Mailloux</w:t>
                      </w:r>
                    </w:p>
                    <w:p w14:paraId="5A1D34FB" w14:textId="77777777" w:rsidR="006868BE" w:rsidRDefault="006868BE" w:rsidP="006868BE">
                      <w:pPr>
                        <w:pStyle w:val="NormalWeb"/>
                        <w:spacing w:before="0" w:beforeAutospacing="0" w:after="0" w:afterAutospacing="0"/>
                        <w:rPr>
                          <w:lang w:val="fr-FR"/>
                        </w:rPr>
                      </w:pPr>
                      <w:r>
                        <w:rPr>
                          <w:lang w:val="fr-FR"/>
                        </w:rPr>
                        <w:t>Stagiaire en psychoéducation,</w:t>
                      </w:r>
                    </w:p>
                    <w:p w14:paraId="2D8670D4" w14:textId="77777777" w:rsidR="006868BE" w:rsidRDefault="006868BE" w:rsidP="006868BE">
                      <w:pPr>
                        <w:pStyle w:val="NormalWeb"/>
                        <w:spacing w:before="0" w:beforeAutospacing="0" w:after="0" w:afterAutospacing="0"/>
                        <w:rPr>
                          <w:lang w:val="fr-FR"/>
                        </w:rPr>
                      </w:pPr>
                    </w:p>
                    <w:p w14:paraId="19A34138" w14:textId="77777777" w:rsidR="006868BE" w:rsidRDefault="006868BE" w:rsidP="006868BE">
                      <w:pPr>
                        <w:pStyle w:val="NormalWeb"/>
                        <w:spacing w:before="0" w:beforeAutospacing="0" w:after="0" w:afterAutospacing="0"/>
                        <w:rPr>
                          <w:lang w:val="fr-FR"/>
                        </w:rPr>
                      </w:pPr>
                      <w:r>
                        <w:rPr>
                          <w:lang w:val="fr-FR"/>
                        </w:rPr>
                        <w:t>Amélie Nolet, TES</w:t>
                      </w:r>
                    </w:p>
                    <w:p w14:paraId="2709D0C5" w14:textId="77777777" w:rsidR="006868BE" w:rsidRDefault="006868BE" w:rsidP="006868BE">
                      <w:pPr>
                        <w:pStyle w:val="NormalWeb"/>
                        <w:spacing w:before="0" w:beforeAutospacing="0" w:after="0" w:afterAutospacing="0"/>
                        <w:rPr>
                          <w:lang w:val="fr-FR"/>
                        </w:rPr>
                      </w:pPr>
                    </w:p>
                    <w:p w14:paraId="3E9ADDB9" w14:textId="77777777" w:rsidR="006868BE" w:rsidRDefault="006868BE" w:rsidP="006868BE">
                      <w:pPr>
                        <w:pStyle w:val="NormalWeb"/>
                        <w:spacing w:before="0" w:beforeAutospacing="0" w:after="0" w:afterAutospacing="0"/>
                        <w:rPr>
                          <w:lang w:val="fr-FR"/>
                        </w:rPr>
                      </w:pPr>
                      <w:r>
                        <w:rPr>
                          <w:lang w:val="fr-FR"/>
                        </w:rPr>
                        <w:t>Louis-Michel Côté</w:t>
                      </w:r>
                    </w:p>
                    <w:p w14:paraId="5638D8F9" w14:textId="77777777" w:rsidR="006868BE" w:rsidRPr="00E14E2B" w:rsidRDefault="006868BE" w:rsidP="006868BE">
                      <w:pPr>
                        <w:pStyle w:val="NormalWeb"/>
                        <w:spacing w:before="0" w:beforeAutospacing="0" w:after="0" w:afterAutospacing="0"/>
                        <w:rPr>
                          <w:lang w:val="fr-FR"/>
                        </w:rPr>
                      </w:pPr>
                      <w:r>
                        <w:rPr>
                          <w:lang w:val="fr-FR"/>
                        </w:rPr>
                        <w:t>Psychoéducateur</w:t>
                      </w:r>
                    </w:p>
                  </w:txbxContent>
                </v:textbox>
                <w10:wrap anchorx="page" anchory="page"/>
              </v:shape>
            </w:pict>
          </mc:Fallback>
        </mc:AlternateContent>
      </w:r>
    </w:p>
    <w:p w14:paraId="767E796E" w14:textId="77777777" w:rsidR="0049777D" w:rsidRDefault="0049777D" w:rsidP="0032615B">
      <w:pPr>
        <w:spacing w:after="200" w:line="360" w:lineRule="auto"/>
        <w:jc w:val="both"/>
        <w:rPr>
          <w:rFonts w:eastAsia="Times New Roman"/>
          <w:b/>
          <w:sz w:val="20"/>
          <w:szCs w:val="20"/>
          <w:u w:val="single"/>
          <w:lang w:val="fr-CA" w:eastAsia="en-US"/>
        </w:rPr>
      </w:pPr>
    </w:p>
    <w:p w14:paraId="6D057847" w14:textId="77777777" w:rsidR="0049777D" w:rsidRDefault="0049777D" w:rsidP="0032615B">
      <w:pPr>
        <w:spacing w:after="200" w:line="360" w:lineRule="auto"/>
        <w:jc w:val="both"/>
        <w:rPr>
          <w:rFonts w:eastAsia="Times New Roman"/>
          <w:b/>
          <w:sz w:val="20"/>
          <w:szCs w:val="20"/>
          <w:u w:val="single"/>
          <w:lang w:val="fr-CA" w:eastAsia="en-US"/>
        </w:rPr>
      </w:pPr>
    </w:p>
    <w:p w14:paraId="05E43DCC" w14:textId="77777777" w:rsidR="0049777D" w:rsidRPr="00B90052" w:rsidRDefault="0049777D" w:rsidP="0032615B">
      <w:pPr>
        <w:spacing w:after="200" w:line="360" w:lineRule="auto"/>
        <w:jc w:val="both"/>
        <w:rPr>
          <w:rFonts w:eastAsia="Times New Roman"/>
          <w:b/>
          <w:sz w:val="20"/>
          <w:szCs w:val="20"/>
          <w:u w:val="single"/>
          <w:lang w:val="fr-CA" w:eastAsia="en-US"/>
        </w:rPr>
      </w:pPr>
    </w:p>
    <w:p w14:paraId="20237448" w14:textId="77777777" w:rsidR="006868BE" w:rsidRDefault="006868BE" w:rsidP="00493867">
      <w:pPr>
        <w:spacing w:after="240" w:line="276" w:lineRule="auto"/>
        <w:jc w:val="both"/>
        <w:rPr>
          <w:rFonts w:eastAsia="Times New Roman"/>
          <w:sz w:val="20"/>
          <w:szCs w:val="20"/>
          <w:lang w:val="fr-CA"/>
        </w:rPr>
      </w:pPr>
    </w:p>
    <w:p w14:paraId="0B30B857" w14:textId="77777777" w:rsidR="006868BE" w:rsidRDefault="006868BE" w:rsidP="00493867">
      <w:pPr>
        <w:spacing w:after="240" w:line="276" w:lineRule="auto"/>
        <w:jc w:val="both"/>
        <w:rPr>
          <w:rFonts w:eastAsia="Times New Roman"/>
          <w:sz w:val="20"/>
          <w:szCs w:val="20"/>
          <w:lang w:val="fr-CA"/>
        </w:rPr>
      </w:pPr>
    </w:p>
    <w:p w14:paraId="671C8E56" w14:textId="77777777" w:rsidR="006868BE" w:rsidRDefault="006868BE" w:rsidP="00493867">
      <w:pPr>
        <w:spacing w:after="240" w:line="276" w:lineRule="auto"/>
        <w:jc w:val="both"/>
        <w:rPr>
          <w:rFonts w:eastAsia="Times New Roman"/>
          <w:sz w:val="20"/>
          <w:szCs w:val="20"/>
          <w:lang w:val="fr-CA"/>
        </w:rPr>
      </w:pPr>
    </w:p>
    <w:p w14:paraId="4D8D63F1" w14:textId="77777777" w:rsidR="006868BE" w:rsidRDefault="006868BE" w:rsidP="00493867">
      <w:pPr>
        <w:spacing w:after="240" w:line="276" w:lineRule="auto"/>
        <w:jc w:val="both"/>
        <w:rPr>
          <w:rFonts w:eastAsia="Times New Roman"/>
          <w:sz w:val="20"/>
          <w:szCs w:val="20"/>
          <w:lang w:val="fr-CA"/>
        </w:rPr>
      </w:pPr>
    </w:p>
    <w:p w14:paraId="443FE134" w14:textId="77777777" w:rsidR="006868BE" w:rsidRDefault="006868BE" w:rsidP="00493867">
      <w:pPr>
        <w:spacing w:after="240" w:line="276" w:lineRule="auto"/>
        <w:jc w:val="both"/>
        <w:rPr>
          <w:rFonts w:eastAsia="Times New Roman"/>
          <w:sz w:val="20"/>
          <w:szCs w:val="20"/>
          <w:lang w:val="fr-CA"/>
        </w:rPr>
      </w:pPr>
    </w:p>
    <w:p w14:paraId="61AF5AC2" w14:textId="57F9CE0A" w:rsidR="006868BE" w:rsidRDefault="006868BE" w:rsidP="00493867">
      <w:pPr>
        <w:spacing w:after="240" w:line="276" w:lineRule="auto"/>
        <w:jc w:val="both"/>
        <w:rPr>
          <w:rFonts w:eastAsia="Times New Roman"/>
          <w:sz w:val="20"/>
          <w:szCs w:val="20"/>
          <w:lang w:val="fr-CA"/>
        </w:rPr>
      </w:pPr>
    </w:p>
    <w:p w14:paraId="1F39C0A3" w14:textId="4DAA18F1" w:rsidR="006868BE" w:rsidRDefault="006868BE" w:rsidP="00493867">
      <w:pPr>
        <w:spacing w:after="240" w:line="276" w:lineRule="auto"/>
        <w:jc w:val="both"/>
        <w:rPr>
          <w:rFonts w:eastAsia="Times New Roman"/>
          <w:sz w:val="20"/>
          <w:szCs w:val="20"/>
          <w:lang w:val="fr-CA"/>
        </w:rPr>
      </w:pPr>
    </w:p>
    <w:p w14:paraId="059FDFDF" w14:textId="50438CEB" w:rsidR="006868BE" w:rsidRDefault="006868BE" w:rsidP="00493867">
      <w:pPr>
        <w:spacing w:after="240" w:line="276" w:lineRule="auto"/>
        <w:jc w:val="both"/>
        <w:rPr>
          <w:rFonts w:eastAsia="Times New Roman"/>
          <w:sz w:val="20"/>
          <w:szCs w:val="20"/>
          <w:lang w:val="fr-CA"/>
        </w:rPr>
      </w:pPr>
    </w:p>
    <w:p w14:paraId="615C1965" w14:textId="16FBA0D1" w:rsidR="006868BE" w:rsidRDefault="00FE0E24" w:rsidP="00493867">
      <w:pPr>
        <w:spacing w:after="240" w:line="276" w:lineRule="auto"/>
        <w:jc w:val="both"/>
        <w:rPr>
          <w:rFonts w:eastAsia="Times New Roman"/>
          <w:sz w:val="20"/>
          <w:szCs w:val="20"/>
          <w:lang w:val="fr-CA"/>
        </w:rPr>
      </w:pPr>
      <w:r w:rsidRPr="009A70EF">
        <w:rPr>
          <w:noProof/>
          <w:lang w:val="fr-CA" w:eastAsia="fr-CA"/>
        </w:rPr>
        <mc:AlternateContent>
          <mc:Choice Requires="wps">
            <w:drawing>
              <wp:anchor distT="0" distB="0" distL="114300" distR="114300" simplePos="0" relativeHeight="251663872" behindDoc="0" locked="0" layoutInCell="1" allowOverlap="1" wp14:anchorId="50125744" wp14:editId="232F368B">
                <wp:simplePos x="0" y="0"/>
                <wp:positionH relativeFrom="page">
                  <wp:posOffset>7584068</wp:posOffset>
                </wp:positionH>
                <wp:positionV relativeFrom="paragraph">
                  <wp:posOffset>308391</wp:posOffset>
                </wp:positionV>
                <wp:extent cx="6664325" cy="2593976"/>
                <wp:effectExtent l="0" t="3175" r="1905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4325" cy="2593976"/>
                        </a:xfrm>
                        <a:prstGeom prst="rect">
                          <a:avLst/>
                        </a:prstGeom>
                        <a:solidFill>
                          <a:srgbClr val="FFFFFF"/>
                        </a:solidFill>
                        <a:ln w="9525">
                          <a:solidFill>
                            <a:srgbClr val="000000"/>
                          </a:solidFill>
                          <a:miter lim="800000"/>
                          <a:headEnd/>
                          <a:tailEnd/>
                        </a:ln>
                      </wps:spPr>
                      <wps:txbx>
                        <w:txbxContent>
                          <w:p w14:paraId="6F0760FF" w14:textId="3191E53B" w:rsidR="00C0564A" w:rsidRPr="00DC5ED5" w:rsidRDefault="00C0564A" w:rsidP="00DC5ED5">
                            <w:pPr>
                              <w:pBdr>
                                <w:top w:val="thinThickThinSmallGap" w:sz="24" w:space="7"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r>
                              <w:rPr>
                                <w:rFonts w:ascii="Century Gothic" w:hAnsi="Century Gothic" w:cs="Courier New"/>
                                <w:b/>
                                <w:i/>
                                <w:sz w:val="32"/>
                                <w:lang w:val="fr-CA"/>
                              </w:rPr>
                              <w:t>École Saint-Philippe</w:t>
                            </w:r>
                            <w:r w:rsidR="00DC5ED5">
                              <w:rPr>
                                <w:rFonts w:ascii="Century Gothic" w:hAnsi="Century Gothic" w:cs="Courier New"/>
                                <w:b/>
                                <w:i/>
                                <w:sz w:val="32"/>
                                <w:lang w:val="fr-CA"/>
                              </w:rPr>
                              <w:br/>
                            </w:r>
                            <w:r w:rsidR="00F26F67">
                              <w:rPr>
                                <w:rFonts w:ascii="Century Gothic" w:hAnsi="Century Gothic" w:cs="Courier New"/>
                                <w:b/>
                                <w:i/>
                                <w:sz w:val="32"/>
                                <w:lang w:val="fr-CA"/>
                              </w:rPr>
                              <w:t>Moyen direct</w:t>
                            </w:r>
                            <w:r w:rsidR="00CA05EF" w:rsidRPr="00B5006D">
                              <w:rPr>
                                <w:rFonts w:ascii="Century Gothic" w:hAnsi="Century Gothic" w:cs="Courier New"/>
                                <w:b/>
                                <w:i/>
                                <w:sz w:val="32"/>
                                <w:lang w:val="fr-CA"/>
                              </w:rPr>
                              <w:t xml:space="preserve"> </w:t>
                            </w:r>
                            <w:r w:rsidR="00006BF5">
                              <w:rPr>
                                <w:rFonts w:ascii="Century Gothic" w:hAnsi="Century Gothic" w:cs="Courier New"/>
                                <w:b/>
                                <w:i/>
                                <w:sz w:val="32"/>
                                <w:lang w:val="fr-CA"/>
                              </w:rPr>
                              <w:t xml:space="preserve">et rapide </w:t>
                            </w:r>
                            <w:r w:rsidR="00CA05EF" w:rsidRPr="00B5006D">
                              <w:rPr>
                                <w:rFonts w:ascii="Century Gothic" w:hAnsi="Century Gothic" w:cs="Courier New"/>
                                <w:b/>
                                <w:i/>
                                <w:sz w:val="32"/>
                                <w:lang w:val="fr-CA"/>
                              </w:rPr>
                              <w:t>de signalement</w:t>
                            </w:r>
                            <w:r w:rsidR="00DC5ED5">
                              <w:rPr>
                                <w:rFonts w:ascii="Century Gothic" w:hAnsi="Century Gothic" w:cs="Courier New"/>
                                <w:b/>
                                <w:i/>
                                <w:sz w:val="32"/>
                                <w:lang w:val="fr-CA"/>
                              </w:rPr>
                              <w:br/>
                            </w:r>
                            <w:r w:rsidR="00006BF5">
                              <w:rPr>
                                <w:rFonts w:ascii="Century Gothic" w:hAnsi="Century Gothic" w:cs="Courier New"/>
                                <w:b/>
                                <w:i/>
                                <w:sz w:val="32"/>
                                <w:lang w:val="fr-CA"/>
                              </w:rPr>
                              <w:t>d’une s</w:t>
                            </w:r>
                            <w:r>
                              <w:rPr>
                                <w:rFonts w:ascii="Century Gothic" w:hAnsi="Century Gothic" w:cs="Courier New"/>
                                <w:b/>
                                <w:i/>
                                <w:sz w:val="32"/>
                                <w:lang w:val="fr-CA"/>
                              </w:rPr>
                              <w:t>ituation de violence ou d’intimidation</w:t>
                            </w:r>
                          </w:p>
                          <w:p w14:paraId="296E22D1" w14:textId="566977BC" w:rsidR="00CA05EF" w:rsidRDefault="00F26F67"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r>
                              <w:rPr>
                                <w:sz w:val="28"/>
                                <w:lang w:val="fr-CA"/>
                              </w:rPr>
                              <w:t>Toutes situations de violence ou d’</w:t>
                            </w:r>
                            <w:r w:rsidR="00C0564A">
                              <w:rPr>
                                <w:sz w:val="28"/>
                                <w:lang w:val="fr-CA"/>
                              </w:rPr>
                              <w:t>intimation</w:t>
                            </w:r>
                            <w:r>
                              <w:rPr>
                                <w:sz w:val="28"/>
                                <w:lang w:val="fr-CA"/>
                              </w:rPr>
                              <w:t xml:space="preserve"> doit </w:t>
                            </w:r>
                            <w:r w:rsidR="00C0564A">
                              <w:rPr>
                                <w:sz w:val="28"/>
                                <w:lang w:val="fr-CA"/>
                              </w:rPr>
                              <w:t>être</w:t>
                            </w:r>
                            <w:r>
                              <w:rPr>
                                <w:sz w:val="28"/>
                                <w:lang w:val="fr-CA"/>
                              </w:rPr>
                              <w:t xml:space="preserve"> signalé</w:t>
                            </w:r>
                            <w:r w:rsidR="00C0564A">
                              <w:rPr>
                                <w:sz w:val="28"/>
                                <w:lang w:val="fr-CA"/>
                              </w:rPr>
                              <w:t xml:space="preserve">e à la direction de l’école afin que nous puissions intervenir </w:t>
                            </w:r>
                            <w:r w:rsidR="00006BF5">
                              <w:rPr>
                                <w:sz w:val="28"/>
                                <w:lang w:val="fr-CA"/>
                              </w:rPr>
                              <w:t xml:space="preserve">rapidement </w:t>
                            </w:r>
                            <w:r w:rsidR="00C0564A">
                              <w:rPr>
                                <w:sz w:val="28"/>
                                <w:lang w:val="fr-CA"/>
                              </w:rPr>
                              <w:t>auprès des acteurs concernés.</w:t>
                            </w:r>
                          </w:p>
                          <w:p w14:paraId="3FF20728" w14:textId="3DF1E2B8" w:rsidR="00006BF5" w:rsidRDefault="00006BF5"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r>
                              <w:rPr>
                                <w:sz w:val="28"/>
                                <w:lang w:val="fr-CA"/>
                              </w:rPr>
                              <w:t xml:space="preserve">Veuillez suivre le lien suivant afin de précéder à la dénonciation d’une situation. La direction </w:t>
                            </w:r>
                            <w:r w:rsidR="00D6623F">
                              <w:rPr>
                                <w:sz w:val="28"/>
                                <w:lang w:val="fr-CA"/>
                              </w:rPr>
                              <w:t xml:space="preserve">responsable </w:t>
                            </w:r>
                            <w:r>
                              <w:rPr>
                                <w:sz w:val="28"/>
                                <w:lang w:val="fr-CA"/>
                              </w:rPr>
                              <w:t>vous contactera dès</w:t>
                            </w:r>
                            <w:r w:rsidR="00D6623F">
                              <w:rPr>
                                <w:sz w:val="28"/>
                                <w:lang w:val="fr-CA"/>
                              </w:rPr>
                              <w:t xml:space="preserve"> la réception de votre message afin d’établir le suivi à donner</w:t>
                            </w:r>
                            <w:r w:rsidR="004005B4">
                              <w:rPr>
                                <w:sz w:val="28"/>
                                <w:lang w:val="fr-CA"/>
                              </w:rPr>
                              <w:t>.</w:t>
                            </w:r>
                            <w:r w:rsidR="00B73025">
                              <w:rPr>
                                <w:sz w:val="28"/>
                                <w:lang w:val="fr-CA"/>
                              </w:rPr>
                              <w:t xml:space="preserve"> </w:t>
                            </w:r>
                            <w:r w:rsidR="004005B4">
                              <w:rPr>
                                <w:sz w:val="28"/>
                                <w:lang w:val="fr-CA"/>
                              </w:rPr>
                              <w:t xml:space="preserve">Cliquer ici pour faire votre :  </w:t>
                            </w:r>
                            <w:hyperlink r:id="rId9" w:history="1">
                              <w:r w:rsidR="004005B4" w:rsidRPr="004005B4">
                                <w:rPr>
                                  <w:rStyle w:val="Lienhypertexte"/>
                                  <w:sz w:val="28"/>
                                  <w:lang w:val="fr-CA"/>
                                </w:rPr>
                                <w:t>Dénonciation</w:t>
                              </w:r>
                            </w:hyperlink>
                            <w:r w:rsidR="004005B4">
                              <w:rPr>
                                <w:sz w:val="28"/>
                                <w:lang w:val="fr-CA"/>
                              </w:rPr>
                              <w:t xml:space="preserve"> </w:t>
                            </w:r>
                          </w:p>
                          <w:p w14:paraId="049080D2" w14:textId="77777777" w:rsidR="004005B4" w:rsidRDefault="004005B4"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p w14:paraId="5D4B9823" w14:textId="77777777" w:rsidR="00D6623F" w:rsidRPr="00A6500F" w:rsidRDefault="00D6623F"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p w14:paraId="3D21F0A6" w14:textId="17EA203D" w:rsidR="00CA05EF" w:rsidRDefault="004315B5" w:rsidP="00C0564A">
                            <w:pPr>
                              <w:pBdr>
                                <w:top w:val="thinThickThinSmallGap" w:sz="24" w:space="7" w:color="auto"/>
                                <w:left w:val="thinThickThinSmallGap" w:sz="24" w:space="4" w:color="auto"/>
                                <w:bottom w:val="thinThickThinSmallGap" w:sz="24" w:space="1" w:color="auto"/>
                                <w:right w:val="thinThickThinSmallGap" w:sz="24" w:space="4" w:color="auto"/>
                              </w:pBdr>
                              <w:jc w:val="center"/>
                            </w:pPr>
                            <w:r>
                              <w:rPr>
                                <w:sz w:val="28"/>
                                <w:lang w:val="fr-CA"/>
                              </w:rPr>
                              <w:br/>
                            </w:r>
                          </w:p>
                          <w:p w14:paraId="55A5FA88" w14:textId="77777777" w:rsidR="0009306E" w:rsidRPr="00A6500F" w:rsidRDefault="0009306E" w:rsidP="00C0564A">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5744" id="_x0000_s1036" type="#_x0000_t202" style="position:absolute;left:0;text-align:left;margin-left:597.15pt;margin-top:24.3pt;width:524.75pt;height:204.25pt;rotation:-9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">
                <v:textbox>
                  <w:txbxContent>
                    <w:p w14:paraId="6F0760FF" w14:textId="3191E53B" w:rsidR="00C0564A" w:rsidRPr="00DC5ED5" w:rsidRDefault="00C0564A" w:rsidP="00DC5ED5">
                      <w:pPr>
                        <w:pBdr>
                          <w:top w:val="thinThickThinSmallGap" w:sz="24" w:space="7" w:color="auto"/>
                          <w:left w:val="thinThickThinSmallGap" w:sz="24" w:space="4" w:color="auto"/>
                          <w:bottom w:val="thinThickThinSmallGap" w:sz="24" w:space="1" w:color="auto"/>
                          <w:right w:val="thinThickThinSmallGap" w:sz="24" w:space="4" w:color="auto"/>
                        </w:pBdr>
                        <w:spacing w:after="120"/>
                        <w:jc w:val="center"/>
                        <w:rPr>
                          <w:rFonts w:ascii="Century Gothic" w:hAnsi="Century Gothic" w:cs="Courier New"/>
                          <w:b/>
                          <w:i/>
                          <w:sz w:val="32"/>
                          <w:lang w:val="fr-CA"/>
                        </w:rPr>
                      </w:pPr>
                      <w:r>
                        <w:rPr>
                          <w:rFonts w:ascii="Century Gothic" w:hAnsi="Century Gothic" w:cs="Courier New"/>
                          <w:b/>
                          <w:i/>
                          <w:sz w:val="32"/>
                          <w:lang w:val="fr-CA"/>
                        </w:rPr>
                        <w:t>École Saint-Philippe</w:t>
                      </w:r>
                      <w:r w:rsidR="00DC5ED5">
                        <w:rPr>
                          <w:rFonts w:ascii="Century Gothic" w:hAnsi="Century Gothic" w:cs="Courier New"/>
                          <w:b/>
                          <w:i/>
                          <w:sz w:val="32"/>
                          <w:lang w:val="fr-CA"/>
                        </w:rPr>
                        <w:br/>
                      </w:r>
                      <w:r w:rsidR="00F26F67">
                        <w:rPr>
                          <w:rFonts w:ascii="Century Gothic" w:hAnsi="Century Gothic" w:cs="Courier New"/>
                          <w:b/>
                          <w:i/>
                          <w:sz w:val="32"/>
                          <w:lang w:val="fr-CA"/>
                        </w:rPr>
                        <w:t>Moyen direct</w:t>
                      </w:r>
                      <w:r w:rsidR="00CA05EF" w:rsidRPr="00B5006D">
                        <w:rPr>
                          <w:rFonts w:ascii="Century Gothic" w:hAnsi="Century Gothic" w:cs="Courier New"/>
                          <w:b/>
                          <w:i/>
                          <w:sz w:val="32"/>
                          <w:lang w:val="fr-CA"/>
                        </w:rPr>
                        <w:t xml:space="preserve"> </w:t>
                      </w:r>
                      <w:r w:rsidR="00006BF5">
                        <w:rPr>
                          <w:rFonts w:ascii="Century Gothic" w:hAnsi="Century Gothic" w:cs="Courier New"/>
                          <w:b/>
                          <w:i/>
                          <w:sz w:val="32"/>
                          <w:lang w:val="fr-CA"/>
                        </w:rPr>
                        <w:t xml:space="preserve">et rapide </w:t>
                      </w:r>
                      <w:r w:rsidR="00CA05EF" w:rsidRPr="00B5006D">
                        <w:rPr>
                          <w:rFonts w:ascii="Century Gothic" w:hAnsi="Century Gothic" w:cs="Courier New"/>
                          <w:b/>
                          <w:i/>
                          <w:sz w:val="32"/>
                          <w:lang w:val="fr-CA"/>
                        </w:rPr>
                        <w:t>de signalement</w:t>
                      </w:r>
                      <w:r w:rsidR="00DC5ED5">
                        <w:rPr>
                          <w:rFonts w:ascii="Century Gothic" w:hAnsi="Century Gothic" w:cs="Courier New"/>
                          <w:b/>
                          <w:i/>
                          <w:sz w:val="32"/>
                          <w:lang w:val="fr-CA"/>
                        </w:rPr>
                        <w:br/>
                      </w:r>
                      <w:r w:rsidR="00006BF5">
                        <w:rPr>
                          <w:rFonts w:ascii="Century Gothic" w:hAnsi="Century Gothic" w:cs="Courier New"/>
                          <w:b/>
                          <w:i/>
                          <w:sz w:val="32"/>
                          <w:lang w:val="fr-CA"/>
                        </w:rPr>
                        <w:t>d’une s</w:t>
                      </w:r>
                      <w:r>
                        <w:rPr>
                          <w:rFonts w:ascii="Century Gothic" w:hAnsi="Century Gothic" w:cs="Courier New"/>
                          <w:b/>
                          <w:i/>
                          <w:sz w:val="32"/>
                          <w:lang w:val="fr-CA"/>
                        </w:rPr>
                        <w:t>ituation de violence ou d’intimidation</w:t>
                      </w:r>
                    </w:p>
                    <w:p w14:paraId="296E22D1" w14:textId="566977BC" w:rsidR="00CA05EF" w:rsidRDefault="00F26F67"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r>
                        <w:rPr>
                          <w:sz w:val="28"/>
                          <w:lang w:val="fr-CA"/>
                        </w:rPr>
                        <w:t>Toutes situations de violence ou d’</w:t>
                      </w:r>
                      <w:r w:rsidR="00C0564A">
                        <w:rPr>
                          <w:sz w:val="28"/>
                          <w:lang w:val="fr-CA"/>
                        </w:rPr>
                        <w:t>intimation</w:t>
                      </w:r>
                      <w:r>
                        <w:rPr>
                          <w:sz w:val="28"/>
                          <w:lang w:val="fr-CA"/>
                        </w:rPr>
                        <w:t xml:space="preserve"> doit </w:t>
                      </w:r>
                      <w:r w:rsidR="00C0564A">
                        <w:rPr>
                          <w:sz w:val="28"/>
                          <w:lang w:val="fr-CA"/>
                        </w:rPr>
                        <w:t>être</w:t>
                      </w:r>
                      <w:r>
                        <w:rPr>
                          <w:sz w:val="28"/>
                          <w:lang w:val="fr-CA"/>
                        </w:rPr>
                        <w:t xml:space="preserve"> signalé</w:t>
                      </w:r>
                      <w:r w:rsidR="00C0564A">
                        <w:rPr>
                          <w:sz w:val="28"/>
                          <w:lang w:val="fr-CA"/>
                        </w:rPr>
                        <w:t xml:space="preserve">e à la direction de l’école afin que nous puissions intervenir </w:t>
                      </w:r>
                      <w:r w:rsidR="00006BF5">
                        <w:rPr>
                          <w:sz w:val="28"/>
                          <w:lang w:val="fr-CA"/>
                        </w:rPr>
                        <w:t xml:space="preserve">rapidement </w:t>
                      </w:r>
                      <w:r w:rsidR="00C0564A">
                        <w:rPr>
                          <w:sz w:val="28"/>
                          <w:lang w:val="fr-CA"/>
                        </w:rPr>
                        <w:t>auprès des acteurs concernés.</w:t>
                      </w:r>
                    </w:p>
                    <w:p w14:paraId="3FF20728" w14:textId="3DF1E2B8" w:rsidR="00006BF5" w:rsidRDefault="00006BF5"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r>
                        <w:rPr>
                          <w:sz w:val="28"/>
                          <w:lang w:val="fr-CA"/>
                        </w:rPr>
                        <w:t xml:space="preserve">Veuillez suivre le lien suivant afin de précéder à la dénonciation d’une situation. La direction </w:t>
                      </w:r>
                      <w:r w:rsidR="00D6623F">
                        <w:rPr>
                          <w:sz w:val="28"/>
                          <w:lang w:val="fr-CA"/>
                        </w:rPr>
                        <w:t xml:space="preserve">responsable </w:t>
                      </w:r>
                      <w:r>
                        <w:rPr>
                          <w:sz w:val="28"/>
                          <w:lang w:val="fr-CA"/>
                        </w:rPr>
                        <w:t>vous contactera dès</w:t>
                      </w:r>
                      <w:r w:rsidR="00D6623F">
                        <w:rPr>
                          <w:sz w:val="28"/>
                          <w:lang w:val="fr-CA"/>
                        </w:rPr>
                        <w:t xml:space="preserve"> la réception de votre message afin d’établir le suivi à donner</w:t>
                      </w:r>
                      <w:r w:rsidR="004005B4">
                        <w:rPr>
                          <w:sz w:val="28"/>
                          <w:lang w:val="fr-CA"/>
                        </w:rPr>
                        <w:t>.</w:t>
                      </w:r>
                      <w:r w:rsidR="00B73025">
                        <w:rPr>
                          <w:sz w:val="28"/>
                          <w:lang w:val="fr-CA"/>
                        </w:rPr>
                        <w:t xml:space="preserve"> </w:t>
                      </w:r>
                      <w:r w:rsidR="004005B4">
                        <w:rPr>
                          <w:sz w:val="28"/>
                          <w:lang w:val="fr-CA"/>
                        </w:rPr>
                        <w:t xml:space="preserve">Cliquer ici pour faire votre :  </w:t>
                      </w:r>
                      <w:hyperlink r:id="rId10" w:history="1">
                        <w:r w:rsidR="004005B4" w:rsidRPr="004005B4">
                          <w:rPr>
                            <w:rStyle w:val="Lienhypertexte"/>
                            <w:sz w:val="28"/>
                            <w:lang w:val="fr-CA"/>
                          </w:rPr>
                          <w:t>Dénonciation</w:t>
                        </w:r>
                      </w:hyperlink>
                      <w:r w:rsidR="004005B4">
                        <w:rPr>
                          <w:sz w:val="28"/>
                          <w:lang w:val="fr-CA"/>
                        </w:rPr>
                        <w:t xml:space="preserve"> </w:t>
                      </w:r>
                    </w:p>
                    <w:p w14:paraId="049080D2" w14:textId="77777777" w:rsidR="004005B4" w:rsidRDefault="004005B4"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p w14:paraId="5D4B9823" w14:textId="77777777" w:rsidR="00D6623F" w:rsidRPr="00A6500F" w:rsidRDefault="00D6623F" w:rsidP="00D6623F">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p w14:paraId="3D21F0A6" w14:textId="17EA203D" w:rsidR="00CA05EF" w:rsidRDefault="004315B5" w:rsidP="00C0564A">
                      <w:pPr>
                        <w:pBdr>
                          <w:top w:val="thinThickThinSmallGap" w:sz="24" w:space="7" w:color="auto"/>
                          <w:left w:val="thinThickThinSmallGap" w:sz="24" w:space="4" w:color="auto"/>
                          <w:bottom w:val="thinThickThinSmallGap" w:sz="24" w:space="1" w:color="auto"/>
                          <w:right w:val="thinThickThinSmallGap" w:sz="24" w:space="4" w:color="auto"/>
                        </w:pBdr>
                        <w:jc w:val="center"/>
                      </w:pPr>
                      <w:r>
                        <w:rPr>
                          <w:sz w:val="28"/>
                          <w:lang w:val="fr-CA"/>
                        </w:rPr>
                        <w:br/>
                      </w:r>
                    </w:p>
                    <w:p w14:paraId="55A5FA88" w14:textId="77777777" w:rsidR="0009306E" w:rsidRPr="00A6500F" w:rsidRDefault="0009306E" w:rsidP="00C0564A">
                      <w:pPr>
                        <w:pBdr>
                          <w:top w:val="thinThickThinSmallGap" w:sz="24" w:space="7" w:color="auto"/>
                          <w:left w:val="thinThickThinSmallGap" w:sz="24" w:space="4" w:color="auto"/>
                          <w:bottom w:val="thinThickThinSmallGap" w:sz="24" w:space="1" w:color="auto"/>
                          <w:right w:val="thinThickThinSmallGap" w:sz="24" w:space="4" w:color="auto"/>
                        </w:pBdr>
                        <w:jc w:val="center"/>
                        <w:rPr>
                          <w:sz w:val="28"/>
                          <w:lang w:val="fr-CA"/>
                        </w:rPr>
                      </w:pPr>
                    </w:p>
                  </w:txbxContent>
                </v:textbox>
                <w10:wrap anchorx="page"/>
              </v:shape>
            </w:pict>
          </mc:Fallback>
        </mc:AlternateContent>
      </w:r>
    </w:p>
    <w:p w14:paraId="2547180D" w14:textId="75D6ABFE" w:rsidR="006868BE" w:rsidRDefault="006868BE" w:rsidP="00493867">
      <w:pPr>
        <w:spacing w:after="240" w:line="276" w:lineRule="auto"/>
        <w:jc w:val="both"/>
        <w:rPr>
          <w:rFonts w:eastAsia="Times New Roman"/>
          <w:sz w:val="20"/>
          <w:szCs w:val="20"/>
          <w:lang w:val="fr-CA"/>
        </w:rPr>
      </w:pPr>
    </w:p>
    <w:p w14:paraId="337274D4" w14:textId="73A7AA5A" w:rsidR="006868BE" w:rsidRDefault="006868BE" w:rsidP="00493867">
      <w:pPr>
        <w:spacing w:after="240" w:line="276" w:lineRule="auto"/>
        <w:jc w:val="both"/>
        <w:rPr>
          <w:rFonts w:eastAsia="Times New Roman"/>
          <w:sz w:val="20"/>
          <w:szCs w:val="20"/>
          <w:lang w:val="fr-CA"/>
        </w:rPr>
      </w:pPr>
    </w:p>
    <w:p w14:paraId="48F8B524" w14:textId="77777777" w:rsidR="006868BE" w:rsidRDefault="006868BE" w:rsidP="00493867">
      <w:pPr>
        <w:spacing w:after="240" w:line="276" w:lineRule="auto"/>
        <w:jc w:val="both"/>
        <w:rPr>
          <w:rFonts w:eastAsia="Times New Roman"/>
          <w:sz w:val="20"/>
          <w:szCs w:val="20"/>
          <w:lang w:val="fr-CA"/>
        </w:rPr>
      </w:pPr>
    </w:p>
    <w:p w14:paraId="084A14E7" w14:textId="77777777" w:rsidR="006868BE" w:rsidRDefault="006868BE" w:rsidP="00493867">
      <w:pPr>
        <w:spacing w:after="240" w:line="276" w:lineRule="auto"/>
        <w:jc w:val="both"/>
        <w:rPr>
          <w:rFonts w:eastAsia="Times New Roman"/>
          <w:sz w:val="20"/>
          <w:szCs w:val="20"/>
          <w:lang w:val="fr-CA"/>
        </w:rPr>
      </w:pPr>
    </w:p>
    <w:p w14:paraId="1D1087D6" w14:textId="77777777" w:rsidR="006868BE" w:rsidRDefault="006868BE" w:rsidP="00493867">
      <w:pPr>
        <w:spacing w:after="240" w:line="276" w:lineRule="auto"/>
        <w:jc w:val="both"/>
        <w:rPr>
          <w:rFonts w:eastAsia="Times New Roman"/>
          <w:sz w:val="20"/>
          <w:szCs w:val="20"/>
          <w:lang w:val="fr-CA"/>
        </w:rPr>
      </w:pPr>
    </w:p>
    <w:p w14:paraId="1E37CCC6" w14:textId="77777777" w:rsidR="006868BE" w:rsidRDefault="006868BE" w:rsidP="00493867">
      <w:pPr>
        <w:spacing w:after="240" w:line="276" w:lineRule="auto"/>
        <w:jc w:val="both"/>
        <w:rPr>
          <w:rFonts w:eastAsia="Times New Roman"/>
          <w:sz w:val="20"/>
          <w:szCs w:val="20"/>
          <w:lang w:val="fr-CA"/>
        </w:rPr>
      </w:pPr>
    </w:p>
    <w:p w14:paraId="5DB78BF7" w14:textId="77777777" w:rsidR="006868BE" w:rsidRDefault="006868BE" w:rsidP="00493867">
      <w:pPr>
        <w:spacing w:after="240" w:line="276" w:lineRule="auto"/>
        <w:jc w:val="both"/>
        <w:rPr>
          <w:rFonts w:eastAsia="Times New Roman"/>
          <w:sz w:val="20"/>
          <w:szCs w:val="20"/>
          <w:lang w:val="fr-CA"/>
        </w:rPr>
      </w:pPr>
    </w:p>
    <w:p w14:paraId="658159DF" w14:textId="77777777" w:rsidR="006868BE" w:rsidRDefault="006868BE" w:rsidP="00493867">
      <w:pPr>
        <w:spacing w:after="240" w:line="276" w:lineRule="auto"/>
        <w:jc w:val="both"/>
        <w:rPr>
          <w:rFonts w:eastAsia="Times New Roman"/>
          <w:sz w:val="20"/>
          <w:szCs w:val="20"/>
          <w:lang w:val="fr-CA"/>
        </w:rPr>
      </w:pPr>
    </w:p>
    <w:p w14:paraId="2E61A35E" w14:textId="77777777" w:rsidR="006868BE" w:rsidRDefault="006868BE" w:rsidP="00493867">
      <w:pPr>
        <w:spacing w:after="240" w:line="276" w:lineRule="auto"/>
        <w:jc w:val="both"/>
        <w:rPr>
          <w:rFonts w:eastAsia="Times New Roman"/>
          <w:sz w:val="20"/>
          <w:szCs w:val="20"/>
          <w:lang w:val="fr-CA"/>
        </w:rPr>
      </w:pPr>
    </w:p>
    <w:p w14:paraId="72C52171" w14:textId="77777777" w:rsidR="006868BE" w:rsidRDefault="006868BE" w:rsidP="00493867">
      <w:pPr>
        <w:spacing w:after="240" w:line="276" w:lineRule="auto"/>
        <w:jc w:val="both"/>
        <w:rPr>
          <w:rFonts w:eastAsia="Times New Roman"/>
          <w:sz w:val="20"/>
          <w:szCs w:val="20"/>
          <w:lang w:val="fr-CA"/>
        </w:rPr>
      </w:pPr>
    </w:p>
    <w:p w14:paraId="0FA0D328" w14:textId="77777777" w:rsidR="0049777D" w:rsidRDefault="0049777D" w:rsidP="00493867">
      <w:pPr>
        <w:spacing w:after="240" w:line="276" w:lineRule="auto"/>
        <w:jc w:val="both"/>
        <w:rPr>
          <w:rFonts w:eastAsia="Times New Roman"/>
          <w:sz w:val="20"/>
          <w:szCs w:val="20"/>
          <w:lang w:val="fr-CA"/>
        </w:rPr>
      </w:pPr>
    </w:p>
    <w:p w14:paraId="27D1569C" w14:textId="77777777" w:rsidR="0049777D" w:rsidRDefault="0049777D" w:rsidP="00493867">
      <w:pPr>
        <w:spacing w:after="240" w:line="276" w:lineRule="auto"/>
        <w:jc w:val="both"/>
        <w:rPr>
          <w:rFonts w:eastAsia="Times New Roman"/>
          <w:sz w:val="20"/>
          <w:szCs w:val="20"/>
          <w:lang w:val="fr-CA"/>
        </w:rPr>
      </w:pPr>
    </w:p>
    <w:p w14:paraId="24F4778A" w14:textId="77777777" w:rsidR="0049777D" w:rsidRDefault="0049777D" w:rsidP="00493867">
      <w:pPr>
        <w:spacing w:after="240" w:line="276" w:lineRule="auto"/>
        <w:jc w:val="both"/>
        <w:rPr>
          <w:rFonts w:eastAsia="Times New Roman"/>
          <w:sz w:val="20"/>
          <w:szCs w:val="20"/>
          <w:lang w:val="fr-CA"/>
        </w:rPr>
      </w:pPr>
    </w:p>
    <w:p w14:paraId="519AACF1" w14:textId="77777777" w:rsidR="0049777D" w:rsidRDefault="0049777D" w:rsidP="00493867">
      <w:pPr>
        <w:spacing w:after="240" w:line="276" w:lineRule="auto"/>
        <w:jc w:val="both"/>
        <w:rPr>
          <w:rFonts w:eastAsia="Times New Roman"/>
          <w:sz w:val="20"/>
          <w:szCs w:val="20"/>
          <w:lang w:val="fr-CA"/>
        </w:rPr>
      </w:pPr>
    </w:p>
    <w:p w14:paraId="35E98227" w14:textId="77777777" w:rsidR="0049777D" w:rsidRDefault="0049777D" w:rsidP="00493867">
      <w:pPr>
        <w:spacing w:after="240" w:line="276" w:lineRule="auto"/>
        <w:jc w:val="both"/>
        <w:rPr>
          <w:rFonts w:eastAsia="Times New Roman"/>
          <w:sz w:val="20"/>
          <w:szCs w:val="20"/>
          <w:lang w:val="fr-CA"/>
        </w:rPr>
      </w:pPr>
    </w:p>
    <w:p w14:paraId="5A32DB86" w14:textId="77777777" w:rsidR="0049777D" w:rsidRDefault="0049777D" w:rsidP="00493867">
      <w:pPr>
        <w:spacing w:after="240" w:line="276" w:lineRule="auto"/>
        <w:jc w:val="both"/>
        <w:rPr>
          <w:rFonts w:eastAsia="Times New Roman"/>
          <w:sz w:val="20"/>
          <w:szCs w:val="20"/>
          <w:lang w:val="fr-CA"/>
        </w:rPr>
      </w:pPr>
    </w:p>
    <w:p w14:paraId="6C1C76D9" w14:textId="77777777" w:rsidR="0049777D" w:rsidRDefault="0049777D" w:rsidP="00493867">
      <w:pPr>
        <w:spacing w:after="240" w:line="276" w:lineRule="auto"/>
        <w:jc w:val="both"/>
        <w:rPr>
          <w:rFonts w:eastAsia="Times New Roman"/>
          <w:sz w:val="20"/>
          <w:szCs w:val="20"/>
          <w:lang w:val="fr-CA"/>
        </w:rPr>
      </w:pPr>
    </w:p>
    <w:p w14:paraId="1B085480" w14:textId="77777777" w:rsidR="0049777D" w:rsidRDefault="0049777D" w:rsidP="00493867">
      <w:pPr>
        <w:spacing w:after="240" w:line="276" w:lineRule="auto"/>
        <w:jc w:val="both"/>
        <w:rPr>
          <w:rFonts w:eastAsia="Times New Roman"/>
          <w:sz w:val="20"/>
          <w:szCs w:val="20"/>
          <w:lang w:val="fr-CA"/>
        </w:rPr>
      </w:pPr>
    </w:p>
    <w:p w14:paraId="299E7B1B" w14:textId="77777777" w:rsidR="0049777D" w:rsidRDefault="0049777D" w:rsidP="00493867">
      <w:pPr>
        <w:spacing w:after="240" w:line="276" w:lineRule="auto"/>
        <w:jc w:val="both"/>
        <w:rPr>
          <w:rFonts w:eastAsia="Times New Roman"/>
          <w:sz w:val="20"/>
          <w:szCs w:val="20"/>
          <w:lang w:val="fr-CA"/>
        </w:rPr>
      </w:pPr>
    </w:p>
    <w:p w14:paraId="3FE59506" w14:textId="77777777" w:rsidR="0049777D" w:rsidRDefault="0049777D" w:rsidP="00493867">
      <w:pPr>
        <w:spacing w:after="240" w:line="276" w:lineRule="auto"/>
        <w:jc w:val="both"/>
        <w:rPr>
          <w:rFonts w:eastAsia="Times New Roman"/>
          <w:sz w:val="20"/>
          <w:szCs w:val="20"/>
          <w:lang w:val="fr-CA"/>
        </w:rPr>
      </w:pPr>
    </w:p>
    <w:p w14:paraId="6592D554" w14:textId="77777777" w:rsidR="0049777D" w:rsidRDefault="0049777D" w:rsidP="00493867">
      <w:pPr>
        <w:spacing w:after="240" w:line="276" w:lineRule="auto"/>
        <w:jc w:val="both"/>
        <w:rPr>
          <w:rFonts w:eastAsia="Times New Roman"/>
          <w:sz w:val="20"/>
          <w:szCs w:val="20"/>
          <w:lang w:val="fr-CA"/>
        </w:rPr>
      </w:pPr>
    </w:p>
    <w:p w14:paraId="4D0EE2AA" w14:textId="77777777" w:rsidR="0049777D" w:rsidRDefault="0049777D" w:rsidP="00493867">
      <w:pPr>
        <w:spacing w:after="240" w:line="276" w:lineRule="auto"/>
        <w:jc w:val="both"/>
        <w:rPr>
          <w:rFonts w:eastAsia="Times New Roman"/>
          <w:sz w:val="20"/>
          <w:szCs w:val="20"/>
          <w:lang w:val="fr-CA"/>
        </w:rPr>
      </w:pPr>
    </w:p>
    <w:p w14:paraId="4F1A63DB" w14:textId="77777777" w:rsidR="0049777D" w:rsidRDefault="0049777D" w:rsidP="00493867">
      <w:pPr>
        <w:spacing w:after="240" w:line="276" w:lineRule="auto"/>
        <w:jc w:val="both"/>
        <w:rPr>
          <w:rFonts w:eastAsia="Times New Roman"/>
          <w:sz w:val="20"/>
          <w:szCs w:val="20"/>
          <w:lang w:val="fr-CA"/>
        </w:rPr>
      </w:pPr>
    </w:p>
    <w:p w14:paraId="4275A911" w14:textId="77777777" w:rsidR="0049777D" w:rsidRDefault="0049777D" w:rsidP="00493867">
      <w:pPr>
        <w:spacing w:after="240" w:line="276" w:lineRule="auto"/>
        <w:jc w:val="both"/>
        <w:rPr>
          <w:rFonts w:eastAsia="Times New Roman"/>
          <w:sz w:val="20"/>
          <w:szCs w:val="20"/>
          <w:lang w:val="fr-CA"/>
        </w:rPr>
      </w:pPr>
    </w:p>
    <w:p w14:paraId="36E3C938" w14:textId="77777777" w:rsidR="0049777D" w:rsidRDefault="0049777D" w:rsidP="00493867">
      <w:pPr>
        <w:spacing w:after="240" w:line="276" w:lineRule="auto"/>
        <w:jc w:val="both"/>
        <w:rPr>
          <w:rFonts w:eastAsia="Times New Roman"/>
          <w:sz w:val="20"/>
          <w:szCs w:val="20"/>
          <w:lang w:val="fr-CA"/>
        </w:rPr>
      </w:pPr>
    </w:p>
    <w:p w14:paraId="5BAB2D3A" w14:textId="77777777" w:rsidR="0049777D" w:rsidRDefault="0049777D" w:rsidP="00493867">
      <w:pPr>
        <w:spacing w:after="240" w:line="276" w:lineRule="auto"/>
        <w:jc w:val="both"/>
        <w:rPr>
          <w:rFonts w:eastAsia="Times New Roman"/>
          <w:sz w:val="20"/>
          <w:szCs w:val="20"/>
          <w:lang w:val="fr-CA"/>
        </w:rPr>
      </w:pPr>
    </w:p>
    <w:p w14:paraId="50F2F9A3" w14:textId="77777777" w:rsidR="0049777D" w:rsidRDefault="0049777D" w:rsidP="00493867">
      <w:pPr>
        <w:spacing w:after="240" w:line="276" w:lineRule="auto"/>
        <w:jc w:val="both"/>
        <w:rPr>
          <w:rFonts w:eastAsia="Times New Roman"/>
          <w:sz w:val="20"/>
          <w:szCs w:val="20"/>
          <w:lang w:val="fr-CA"/>
        </w:rPr>
      </w:pPr>
    </w:p>
    <w:p w14:paraId="145FCDD1" w14:textId="77777777" w:rsidR="0049777D" w:rsidRDefault="0049777D" w:rsidP="00493867">
      <w:pPr>
        <w:spacing w:after="240" w:line="276" w:lineRule="auto"/>
        <w:jc w:val="both"/>
        <w:rPr>
          <w:rFonts w:eastAsia="Times New Roman"/>
          <w:sz w:val="20"/>
          <w:szCs w:val="20"/>
          <w:lang w:val="fr-CA"/>
        </w:rPr>
      </w:pPr>
    </w:p>
    <w:p w14:paraId="3A67781C" w14:textId="77777777" w:rsidR="0049777D" w:rsidRDefault="0049777D" w:rsidP="00493867">
      <w:pPr>
        <w:spacing w:after="240" w:line="276" w:lineRule="auto"/>
        <w:jc w:val="both"/>
        <w:rPr>
          <w:rFonts w:eastAsia="Times New Roman"/>
          <w:sz w:val="20"/>
          <w:szCs w:val="20"/>
          <w:lang w:val="fr-CA"/>
        </w:rPr>
      </w:pPr>
    </w:p>
    <w:p w14:paraId="2E7791F4" w14:textId="77777777" w:rsidR="0049777D" w:rsidRDefault="0049777D" w:rsidP="00493867">
      <w:pPr>
        <w:spacing w:after="240" w:line="276" w:lineRule="auto"/>
        <w:jc w:val="both"/>
        <w:rPr>
          <w:rFonts w:eastAsia="Times New Roman"/>
          <w:sz w:val="20"/>
          <w:szCs w:val="20"/>
          <w:lang w:val="fr-CA"/>
        </w:rPr>
      </w:pPr>
    </w:p>
    <w:p w14:paraId="3C2717EE" w14:textId="77777777" w:rsidR="0049777D" w:rsidRDefault="0049777D" w:rsidP="00493867">
      <w:pPr>
        <w:spacing w:after="240" w:line="276" w:lineRule="auto"/>
        <w:jc w:val="both"/>
        <w:rPr>
          <w:rFonts w:eastAsia="Times New Roman"/>
          <w:sz w:val="20"/>
          <w:szCs w:val="20"/>
          <w:lang w:val="fr-CA"/>
        </w:rPr>
      </w:pPr>
    </w:p>
    <w:p w14:paraId="42CDDA94" w14:textId="77777777" w:rsidR="0049777D" w:rsidRDefault="0049777D" w:rsidP="00493867">
      <w:pPr>
        <w:spacing w:after="240" w:line="276" w:lineRule="auto"/>
        <w:jc w:val="both"/>
        <w:rPr>
          <w:rFonts w:eastAsia="Times New Roman"/>
          <w:sz w:val="20"/>
          <w:szCs w:val="20"/>
          <w:lang w:val="fr-CA"/>
        </w:rPr>
      </w:pPr>
    </w:p>
    <w:p w14:paraId="6E4746CA" w14:textId="77777777" w:rsidR="0049777D" w:rsidRDefault="0049777D" w:rsidP="00493867">
      <w:pPr>
        <w:spacing w:after="240" w:line="276" w:lineRule="auto"/>
        <w:jc w:val="both"/>
        <w:rPr>
          <w:rFonts w:eastAsia="Times New Roman"/>
          <w:sz w:val="20"/>
          <w:szCs w:val="20"/>
          <w:lang w:val="fr-CA"/>
        </w:rPr>
      </w:pPr>
    </w:p>
    <w:p w14:paraId="3F73AA38" w14:textId="77777777" w:rsidR="0049777D" w:rsidRDefault="0049777D" w:rsidP="00493867">
      <w:pPr>
        <w:spacing w:after="240" w:line="276" w:lineRule="auto"/>
        <w:jc w:val="both"/>
        <w:rPr>
          <w:rFonts w:eastAsia="Times New Roman"/>
          <w:sz w:val="20"/>
          <w:szCs w:val="20"/>
          <w:lang w:val="fr-CA"/>
        </w:rPr>
      </w:pPr>
    </w:p>
    <w:p w14:paraId="5356037B" w14:textId="77777777" w:rsidR="0049777D" w:rsidRPr="001F5211" w:rsidRDefault="0049777D" w:rsidP="00493867">
      <w:pPr>
        <w:spacing w:after="240" w:line="276" w:lineRule="auto"/>
        <w:jc w:val="both"/>
        <w:rPr>
          <w:rFonts w:eastAsia="Times New Roman"/>
          <w:sz w:val="20"/>
          <w:szCs w:val="20"/>
          <w:lang w:val="fr-CA"/>
        </w:rPr>
      </w:pPr>
    </w:p>
    <w:sectPr w:rsidR="0049777D" w:rsidRPr="001F5211" w:rsidSect="004315B5">
      <w:pgSz w:w="20160" w:h="12240" w:orient="landscape" w:code="5"/>
      <w:pgMar w:top="720" w:right="720" w:bottom="720" w:left="720" w:header="720" w:footer="720" w:gutter="0"/>
      <w:cols w:num="4" w:space="708" w:equalWidth="0">
        <w:col w:w="4140" w:space="720"/>
        <w:col w:w="4140" w:space="720"/>
        <w:col w:w="4140" w:space="720"/>
        <w:col w:w="4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302C" w14:textId="77777777" w:rsidR="002239FC" w:rsidRDefault="002239FC">
      <w:pPr>
        <w:rPr>
          <w:lang w:val="en-US"/>
        </w:rPr>
      </w:pPr>
      <w:r>
        <w:rPr>
          <w:lang w:val="en-US"/>
        </w:rPr>
        <w:separator/>
      </w:r>
    </w:p>
  </w:endnote>
  <w:endnote w:type="continuationSeparator" w:id="0">
    <w:p w14:paraId="33334C8D" w14:textId="77777777" w:rsidR="002239FC" w:rsidRDefault="002239FC">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479E" w14:textId="77777777" w:rsidR="002239FC" w:rsidRDefault="002239FC">
      <w:pPr>
        <w:rPr>
          <w:lang w:val="en-US"/>
        </w:rPr>
      </w:pPr>
      <w:r>
        <w:rPr>
          <w:lang w:val="en-US"/>
        </w:rPr>
        <w:separator/>
      </w:r>
    </w:p>
  </w:footnote>
  <w:footnote w:type="continuationSeparator" w:id="0">
    <w:p w14:paraId="4F7CB35C" w14:textId="77777777" w:rsidR="002239FC" w:rsidRDefault="002239FC">
      <w:pPr>
        <w:rPr>
          <w:lang w:val="en-US"/>
        </w:rPr>
      </w:pPr>
      <w:r>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D5D"/>
    <w:multiLevelType w:val="hybridMultilevel"/>
    <w:tmpl w:val="9516D4D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 w15:restartNumberingAfterBreak="0">
    <w:nsid w:val="060D5BFA"/>
    <w:multiLevelType w:val="hybridMultilevel"/>
    <w:tmpl w:val="22440BFC"/>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149A1874"/>
    <w:multiLevelType w:val="hybridMultilevel"/>
    <w:tmpl w:val="B14AF432"/>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15:restartNumberingAfterBreak="0">
    <w:nsid w:val="2E6A500D"/>
    <w:multiLevelType w:val="hybridMultilevel"/>
    <w:tmpl w:val="9D6CC4BA"/>
    <w:lvl w:ilvl="0" w:tplc="E78A1DCC">
      <w:start w:val="4"/>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2E733D2D"/>
    <w:multiLevelType w:val="hybridMultilevel"/>
    <w:tmpl w:val="F6A0233E"/>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 w15:restartNumberingAfterBreak="0">
    <w:nsid w:val="33214985"/>
    <w:multiLevelType w:val="hybridMultilevel"/>
    <w:tmpl w:val="59BAB872"/>
    <w:lvl w:ilvl="0" w:tplc="73863C30">
      <w:start w:val="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15:restartNumberingAfterBreak="0">
    <w:nsid w:val="3FC2459E"/>
    <w:multiLevelType w:val="hybridMultilevel"/>
    <w:tmpl w:val="2700B74E"/>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7" w15:restartNumberingAfterBreak="0">
    <w:nsid w:val="64317D6B"/>
    <w:multiLevelType w:val="multilevel"/>
    <w:tmpl w:val="B9BCDE8A"/>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cs="Times New Roman"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8" w15:restartNumberingAfterBreak="0">
    <w:nsid w:val="69967F1E"/>
    <w:multiLevelType w:val="hybridMultilevel"/>
    <w:tmpl w:val="E4A4F31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20641364">
    <w:abstractNumId w:val="6"/>
  </w:num>
  <w:num w:numId="2" w16cid:durableId="1563253094">
    <w:abstractNumId w:val="0"/>
  </w:num>
  <w:num w:numId="3" w16cid:durableId="663120564">
    <w:abstractNumId w:val="2"/>
  </w:num>
  <w:num w:numId="4" w16cid:durableId="1998340789">
    <w:abstractNumId w:val="8"/>
  </w:num>
  <w:num w:numId="5" w16cid:durableId="273247367">
    <w:abstractNumId w:val="4"/>
  </w:num>
  <w:num w:numId="6" w16cid:durableId="751511461">
    <w:abstractNumId w:val="1"/>
  </w:num>
  <w:num w:numId="7" w16cid:durableId="535895229">
    <w:abstractNumId w:val="3"/>
  </w:num>
  <w:num w:numId="8" w16cid:durableId="2080132160">
    <w:abstractNumId w:val="5"/>
  </w:num>
  <w:num w:numId="9" w16cid:durableId="83192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5"/>
    <w:rsid w:val="0000617F"/>
    <w:rsid w:val="00006BF5"/>
    <w:rsid w:val="00006E85"/>
    <w:rsid w:val="00011298"/>
    <w:rsid w:val="000278DA"/>
    <w:rsid w:val="0005428F"/>
    <w:rsid w:val="00057113"/>
    <w:rsid w:val="00062151"/>
    <w:rsid w:val="0006755F"/>
    <w:rsid w:val="000851E4"/>
    <w:rsid w:val="00087BD8"/>
    <w:rsid w:val="0009306E"/>
    <w:rsid w:val="000A0095"/>
    <w:rsid w:val="000B2724"/>
    <w:rsid w:val="000B56F6"/>
    <w:rsid w:val="000E0BAB"/>
    <w:rsid w:val="000F610C"/>
    <w:rsid w:val="001006BA"/>
    <w:rsid w:val="0012253D"/>
    <w:rsid w:val="001749B1"/>
    <w:rsid w:val="00186433"/>
    <w:rsid w:val="001C027C"/>
    <w:rsid w:val="001C2BF7"/>
    <w:rsid w:val="001C650B"/>
    <w:rsid w:val="001E6477"/>
    <w:rsid w:val="001F3218"/>
    <w:rsid w:val="001F5211"/>
    <w:rsid w:val="00201332"/>
    <w:rsid w:val="002239FC"/>
    <w:rsid w:val="00224816"/>
    <w:rsid w:val="00236FEC"/>
    <w:rsid w:val="00244A7A"/>
    <w:rsid w:val="0026148D"/>
    <w:rsid w:val="002B69EE"/>
    <w:rsid w:val="002B75AE"/>
    <w:rsid w:val="002D09EF"/>
    <w:rsid w:val="002F30F3"/>
    <w:rsid w:val="002F3B9D"/>
    <w:rsid w:val="003010AE"/>
    <w:rsid w:val="0032615B"/>
    <w:rsid w:val="0033706F"/>
    <w:rsid w:val="00373A26"/>
    <w:rsid w:val="00373E9D"/>
    <w:rsid w:val="0037484F"/>
    <w:rsid w:val="00384B81"/>
    <w:rsid w:val="00395925"/>
    <w:rsid w:val="00397EC0"/>
    <w:rsid w:val="003B1D9E"/>
    <w:rsid w:val="003C3790"/>
    <w:rsid w:val="003C5A12"/>
    <w:rsid w:val="004005B4"/>
    <w:rsid w:val="00416F18"/>
    <w:rsid w:val="0042106A"/>
    <w:rsid w:val="004265E0"/>
    <w:rsid w:val="004315B5"/>
    <w:rsid w:val="004421D5"/>
    <w:rsid w:val="00445D59"/>
    <w:rsid w:val="004465A0"/>
    <w:rsid w:val="00453CC1"/>
    <w:rsid w:val="00464E40"/>
    <w:rsid w:val="004815A9"/>
    <w:rsid w:val="004920E1"/>
    <w:rsid w:val="00493867"/>
    <w:rsid w:val="00496EEF"/>
    <w:rsid w:val="0049777D"/>
    <w:rsid w:val="004C16D1"/>
    <w:rsid w:val="004E5B2C"/>
    <w:rsid w:val="004F4182"/>
    <w:rsid w:val="00520623"/>
    <w:rsid w:val="005274C9"/>
    <w:rsid w:val="00537136"/>
    <w:rsid w:val="005403DB"/>
    <w:rsid w:val="005469CA"/>
    <w:rsid w:val="0054735E"/>
    <w:rsid w:val="005501A9"/>
    <w:rsid w:val="0056374E"/>
    <w:rsid w:val="005717C0"/>
    <w:rsid w:val="005803F3"/>
    <w:rsid w:val="00585CAB"/>
    <w:rsid w:val="00587955"/>
    <w:rsid w:val="00591EAF"/>
    <w:rsid w:val="005A2314"/>
    <w:rsid w:val="005D3AEB"/>
    <w:rsid w:val="005E12AF"/>
    <w:rsid w:val="005F25D7"/>
    <w:rsid w:val="005F3682"/>
    <w:rsid w:val="005F5E93"/>
    <w:rsid w:val="00607DF4"/>
    <w:rsid w:val="00610944"/>
    <w:rsid w:val="00623DDE"/>
    <w:rsid w:val="00634E7E"/>
    <w:rsid w:val="006440E4"/>
    <w:rsid w:val="00646E80"/>
    <w:rsid w:val="00654112"/>
    <w:rsid w:val="006561C8"/>
    <w:rsid w:val="006868BE"/>
    <w:rsid w:val="006B50BA"/>
    <w:rsid w:val="006B61FC"/>
    <w:rsid w:val="006C6095"/>
    <w:rsid w:val="006D0737"/>
    <w:rsid w:val="006D4FFD"/>
    <w:rsid w:val="006E53D5"/>
    <w:rsid w:val="006E72BD"/>
    <w:rsid w:val="006F29A9"/>
    <w:rsid w:val="006F7263"/>
    <w:rsid w:val="006F7C9D"/>
    <w:rsid w:val="007056E6"/>
    <w:rsid w:val="00723BA5"/>
    <w:rsid w:val="00752DCA"/>
    <w:rsid w:val="00773EC6"/>
    <w:rsid w:val="00793361"/>
    <w:rsid w:val="007A1A96"/>
    <w:rsid w:val="007A258C"/>
    <w:rsid w:val="007A6D4A"/>
    <w:rsid w:val="007A7034"/>
    <w:rsid w:val="007C25DA"/>
    <w:rsid w:val="007C7839"/>
    <w:rsid w:val="007E4161"/>
    <w:rsid w:val="007E4D7E"/>
    <w:rsid w:val="007F0BB0"/>
    <w:rsid w:val="007F7BC7"/>
    <w:rsid w:val="00825535"/>
    <w:rsid w:val="0083551B"/>
    <w:rsid w:val="00842473"/>
    <w:rsid w:val="008521FC"/>
    <w:rsid w:val="00857AE7"/>
    <w:rsid w:val="00875BB3"/>
    <w:rsid w:val="00882C90"/>
    <w:rsid w:val="008B0CF0"/>
    <w:rsid w:val="008C160C"/>
    <w:rsid w:val="008C4B2B"/>
    <w:rsid w:val="008D49A1"/>
    <w:rsid w:val="008E0411"/>
    <w:rsid w:val="009069AB"/>
    <w:rsid w:val="00910E5E"/>
    <w:rsid w:val="009200D1"/>
    <w:rsid w:val="0094368B"/>
    <w:rsid w:val="00960582"/>
    <w:rsid w:val="009773DE"/>
    <w:rsid w:val="0098206B"/>
    <w:rsid w:val="009A70EF"/>
    <w:rsid w:val="009B1CDB"/>
    <w:rsid w:val="009B58F5"/>
    <w:rsid w:val="009B62E8"/>
    <w:rsid w:val="009B748E"/>
    <w:rsid w:val="009B7D91"/>
    <w:rsid w:val="009F6258"/>
    <w:rsid w:val="009F6708"/>
    <w:rsid w:val="009F7297"/>
    <w:rsid w:val="00A035EF"/>
    <w:rsid w:val="00A118B1"/>
    <w:rsid w:val="00A1222A"/>
    <w:rsid w:val="00A1541D"/>
    <w:rsid w:val="00A47F52"/>
    <w:rsid w:val="00A6500F"/>
    <w:rsid w:val="00A7512E"/>
    <w:rsid w:val="00A83CF6"/>
    <w:rsid w:val="00A96168"/>
    <w:rsid w:val="00AA225E"/>
    <w:rsid w:val="00AA4D21"/>
    <w:rsid w:val="00AB4EEB"/>
    <w:rsid w:val="00AC4791"/>
    <w:rsid w:val="00AC4E5C"/>
    <w:rsid w:val="00AC5293"/>
    <w:rsid w:val="00AD57F1"/>
    <w:rsid w:val="00AE40F6"/>
    <w:rsid w:val="00AF5575"/>
    <w:rsid w:val="00B00780"/>
    <w:rsid w:val="00B27331"/>
    <w:rsid w:val="00B2790F"/>
    <w:rsid w:val="00B5006D"/>
    <w:rsid w:val="00B511D3"/>
    <w:rsid w:val="00B67EE6"/>
    <w:rsid w:val="00B73025"/>
    <w:rsid w:val="00B90052"/>
    <w:rsid w:val="00B9104E"/>
    <w:rsid w:val="00B97032"/>
    <w:rsid w:val="00BA5093"/>
    <w:rsid w:val="00BB16C7"/>
    <w:rsid w:val="00BC10E7"/>
    <w:rsid w:val="00BF5787"/>
    <w:rsid w:val="00C0564A"/>
    <w:rsid w:val="00C06702"/>
    <w:rsid w:val="00C10563"/>
    <w:rsid w:val="00C13A35"/>
    <w:rsid w:val="00C36049"/>
    <w:rsid w:val="00C506B0"/>
    <w:rsid w:val="00C56A91"/>
    <w:rsid w:val="00C63C46"/>
    <w:rsid w:val="00C67CC0"/>
    <w:rsid w:val="00C776BF"/>
    <w:rsid w:val="00C83C67"/>
    <w:rsid w:val="00CA05EF"/>
    <w:rsid w:val="00CA350B"/>
    <w:rsid w:val="00CB192D"/>
    <w:rsid w:val="00CB2B5D"/>
    <w:rsid w:val="00CB5C0B"/>
    <w:rsid w:val="00CB62D7"/>
    <w:rsid w:val="00CB7805"/>
    <w:rsid w:val="00CC0D4F"/>
    <w:rsid w:val="00D06536"/>
    <w:rsid w:val="00D145EF"/>
    <w:rsid w:val="00D15330"/>
    <w:rsid w:val="00D2173D"/>
    <w:rsid w:val="00D26231"/>
    <w:rsid w:val="00D2734B"/>
    <w:rsid w:val="00D46E9C"/>
    <w:rsid w:val="00D56838"/>
    <w:rsid w:val="00D65754"/>
    <w:rsid w:val="00D6623F"/>
    <w:rsid w:val="00D72576"/>
    <w:rsid w:val="00D82C74"/>
    <w:rsid w:val="00D842C1"/>
    <w:rsid w:val="00DB666C"/>
    <w:rsid w:val="00DC5ED5"/>
    <w:rsid w:val="00DD4D67"/>
    <w:rsid w:val="00DE286B"/>
    <w:rsid w:val="00DE2D8A"/>
    <w:rsid w:val="00DF4901"/>
    <w:rsid w:val="00DF7DD3"/>
    <w:rsid w:val="00E011A2"/>
    <w:rsid w:val="00E145F1"/>
    <w:rsid w:val="00E14E2B"/>
    <w:rsid w:val="00E15192"/>
    <w:rsid w:val="00E44E39"/>
    <w:rsid w:val="00E76FA1"/>
    <w:rsid w:val="00E97782"/>
    <w:rsid w:val="00EA22AC"/>
    <w:rsid w:val="00EA3289"/>
    <w:rsid w:val="00EA5C7A"/>
    <w:rsid w:val="00EC5161"/>
    <w:rsid w:val="00ED1CF0"/>
    <w:rsid w:val="00ED6821"/>
    <w:rsid w:val="00EE2227"/>
    <w:rsid w:val="00EE6612"/>
    <w:rsid w:val="00EE6FDD"/>
    <w:rsid w:val="00F02A6F"/>
    <w:rsid w:val="00F22001"/>
    <w:rsid w:val="00F2284C"/>
    <w:rsid w:val="00F26F67"/>
    <w:rsid w:val="00F36534"/>
    <w:rsid w:val="00F413BB"/>
    <w:rsid w:val="00F61B57"/>
    <w:rsid w:val="00F63B66"/>
    <w:rsid w:val="00F81FC8"/>
    <w:rsid w:val="00F85264"/>
    <w:rsid w:val="00F91F31"/>
    <w:rsid w:val="00FC3463"/>
    <w:rsid w:val="00FC671C"/>
    <w:rsid w:val="00FE0E24"/>
    <w:rsid w:val="00FE254A"/>
    <w:rsid w:val="00FE56E5"/>
    <w:rsid w:val="00FE7E3D"/>
    <w:rsid w:val="00FF41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64A5D"/>
  <w15:docId w15:val="{D99AF419-8D29-4B35-A7B5-9183CFD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DF4"/>
    <w:rPr>
      <w:sz w:val="24"/>
      <w:szCs w:val="24"/>
      <w:lang w:val="en-GB" w:eastAsia="zh-CN"/>
    </w:rPr>
  </w:style>
  <w:style w:type="paragraph" w:styleId="Titre1">
    <w:name w:val="heading 1"/>
    <w:basedOn w:val="Normal"/>
    <w:next w:val="Titre2"/>
    <w:link w:val="Titre1Car"/>
    <w:uiPriority w:val="9"/>
    <w:qFormat/>
    <w:rsid w:val="00607DF4"/>
    <w:pPr>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607DF4"/>
    <w:pPr>
      <w:spacing w:after="360"/>
      <w:jc w:val="center"/>
      <w:outlineLvl w:val="1"/>
    </w:pPr>
    <w:rPr>
      <w:rFonts w:ascii="Century Gothic" w:hAnsi="Century Gothic"/>
      <w:color w:val="993300"/>
      <w:spacing w:val="10"/>
      <w:sz w:val="40"/>
      <w:szCs w:val="40"/>
    </w:rPr>
  </w:style>
  <w:style w:type="paragraph" w:styleId="Titre3">
    <w:name w:val="heading 3"/>
    <w:basedOn w:val="Titre1"/>
    <w:next w:val="Normal"/>
    <w:link w:val="Titre3Car"/>
    <w:uiPriority w:val="9"/>
    <w:qFormat/>
    <w:rsid w:val="00607DF4"/>
    <w:pPr>
      <w:spacing w:before="120" w:after="240"/>
      <w:outlineLvl w:val="2"/>
    </w:pPr>
    <w:rPr>
      <w:b w:val="0"/>
      <w:bCs w:val="0"/>
      <w:sz w:val="26"/>
      <w:szCs w:val="26"/>
    </w:rPr>
  </w:style>
  <w:style w:type="paragraph" w:styleId="Titre4">
    <w:name w:val="heading 4"/>
    <w:basedOn w:val="Normal"/>
    <w:next w:val="Normal"/>
    <w:link w:val="Titre4Car"/>
    <w:uiPriority w:val="9"/>
    <w:qFormat/>
    <w:rsid w:val="00607DF4"/>
    <w:pPr>
      <w:spacing w:before="360" w:after="120"/>
      <w:outlineLvl w:val="3"/>
    </w:pPr>
    <w:rPr>
      <w:rFonts w:ascii="Century Gothic" w:hAnsi="Century Gothic"/>
      <w:caps/>
      <w:color w:val="808000"/>
      <w:sz w:val="22"/>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lang w:val="en-GB" w:eastAsia="zh-CN"/>
    </w:rPr>
  </w:style>
  <w:style w:type="character" w:customStyle="1" w:styleId="Titre2Car">
    <w:name w:val="Titre 2 Car"/>
    <w:link w:val="Titre2"/>
    <w:uiPriority w:val="9"/>
    <w:locked/>
    <w:rsid w:val="00AC5293"/>
    <w:rPr>
      <w:rFonts w:ascii="Century Gothic" w:hAnsi="Century Gothic"/>
      <w:color w:val="993300"/>
      <w:spacing w:val="10"/>
      <w:sz w:val="40"/>
      <w:lang w:val="en-GB" w:eastAsia="zh-CN"/>
    </w:rPr>
  </w:style>
  <w:style w:type="character" w:customStyle="1" w:styleId="Titre3Car">
    <w:name w:val="Titre 3 Car"/>
    <w:link w:val="Titre3"/>
    <w:uiPriority w:val="9"/>
    <w:semiHidden/>
    <w:locked/>
    <w:rPr>
      <w:rFonts w:ascii="Cambria" w:hAnsi="Cambria"/>
      <w:b/>
      <w:sz w:val="26"/>
      <w:lang w:val="en-GB" w:eastAsia="zh-CN"/>
    </w:rPr>
  </w:style>
  <w:style w:type="character" w:customStyle="1" w:styleId="Titre4Car">
    <w:name w:val="Titre 4 Car"/>
    <w:link w:val="Titre4"/>
    <w:uiPriority w:val="9"/>
    <w:locked/>
    <w:rsid w:val="00607DF4"/>
    <w:rPr>
      <w:rFonts w:ascii="Century Gothic" w:hAnsi="Century Gothic"/>
      <w:caps/>
      <w:color w:val="808000"/>
      <w:sz w:val="22"/>
      <w:lang w:val="en-US" w:eastAsia="en-US"/>
    </w:rPr>
  </w:style>
  <w:style w:type="paragraph" w:styleId="NormalWeb">
    <w:name w:val="Normal (Web)"/>
    <w:basedOn w:val="Normal"/>
    <w:uiPriority w:val="99"/>
    <w:rsid w:val="00607DF4"/>
    <w:pPr>
      <w:spacing w:before="100" w:beforeAutospacing="1" w:after="100" w:afterAutospacing="1"/>
    </w:pPr>
    <w:rPr>
      <w:rFonts w:ascii="Verdana" w:hAnsi="Verdana" w:cs="Verdana"/>
      <w:sz w:val="17"/>
      <w:szCs w:val="17"/>
    </w:rPr>
  </w:style>
  <w:style w:type="paragraph" w:styleId="En-tte">
    <w:name w:val="header"/>
    <w:basedOn w:val="Normal"/>
    <w:link w:val="En-tteCar"/>
    <w:uiPriority w:val="99"/>
    <w:rsid w:val="00607DF4"/>
    <w:pPr>
      <w:tabs>
        <w:tab w:val="center" w:pos="4320"/>
        <w:tab w:val="right" w:pos="8640"/>
      </w:tabs>
    </w:pPr>
  </w:style>
  <w:style w:type="character" w:customStyle="1" w:styleId="En-tteCar">
    <w:name w:val="En-tête Car"/>
    <w:link w:val="En-tte"/>
    <w:uiPriority w:val="99"/>
    <w:semiHidden/>
    <w:locked/>
    <w:rPr>
      <w:sz w:val="24"/>
      <w:lang w:val="en-GB" w:eastAsia="zh-CN"/>
    </w:rPr>
  </w:style>
  <w:style w:type="paragraph" w:styleId="Pieddepage">
    <w:name w:val="footer"/>
    <w:basedOn w:val="Normal"/>
    <w:link w:val="PieddepageCar"/>
    <w:uiPriority w:val="99"/>
    <w:rsid w:val="00607DF4"/>
    <w:pPr>
      <w:tabs>
        <w:tab w:val="center" w:pos="4320"/>
        <w:tab w:val="right" w:pos="8640"/>
      </w:tabs>
    </w:pPr>
  </w:style>
  <w:style w:type="character" w:customStyle="1" w:styleId="PieddepageCar">
    <w:name w:val="Pied de page Car"/>
    <w:link w:val="Pieddepage"/>
    <w:uiPriority w:val="99"/>
    <w:semiHidden/>
    <w:locked/>
    <w:rPr>
      <w:sz w:val="24"/>
      <w:lang w:val="en-GB" w:eastAsia="zh-CN"/>
    </w:rPr>
  </w:style>
  <w:style w:type="paragraph" w:styleId="Liste">
    <w:name w:val="List"/>
    <w:basedOn w:val="Normal"/>
    <w:uiPriority w:val="99"/>
    <w:rsid w:val="00607DF4"/>
    <w:pPr>
      <w:keepLines/>
      <w:pBdr>
        <w:top w:val="single" w:sz="6" w:space="12" w:color="FFFFFF"/>
        <w:left w:val="single" w:sz="6" w:space="12" w:color="FFFFFF"/>
        <w:bottom w:val="single" w:sz="6" w:space="12" w:color="FFFFFF"/>
        <w:right w:val="single" w:sz="6" w:space="12" w:color="FFFFFF"/>
      </w:pBdr>
      <w:spacing w:before="120" w:after="120" w:line="200" w:lineRule="atLeast"/>
      <w:ind w:left="245" w:right="245"/>
      <w:jc w:val="center"/>
    </w:pPr>
    <w:rPr>
      <w:rFonts w:ascii="Century Gothic" w:hAnsi="Century Gothic" w:cs="Century Gothic"/>
      <w:i/>
      <w:iCs/>
      <w:sz w:val="22"/>
      <w:szCs w:val="22"/>
    </w:rPr>
  </w:style>
  <w:style w:type="character" w:customStyle="1" w:styleId="CorpsdetexteCar">
    <w:name w:val="Corps de texte Car"/>
    <w:link w:val="Corpsdetexte"/>
    <w:locked/>
    <w:rsid w:val="00607DF4"/>
    <w:rPr>
      <w:rFonts w:ascii="Sylfaen" w:hAnsi="Sylfaen"/>
      <w:sz w:val="22"/>
      <w:lang w:val="en-US" w:eastAsia="en-US"/>
    </w:rPr>
  </w:style>
  <w:style w:type="paragraph" w:styleId="Corpsdetexte">
    <w:name w:val="Body Text"/>
    <w:basedOn w:val="Normal"/>
    <w:link w:val="CorpsdetexteCar"/>
    <w:uiPriority w:val="99"/>
    <w:rsid w:val="00607DF4"/>
    <w:pPr>
      <w:spacing w:after="240" w:line="240" w:lineRule="atLeast"/>
    </w:pPr>
    <w:rPr>
      <w:rFonts w:ascii="Sylfaen" w:hAnsi="Sylfaen"/>
      <w:sz w:val="22"/>
      <w:szCs w:val="20"/>
      <w:lang w:val="en-US" w:eastAsia="en-US"/>
    </w:rPr>
  </w:style>
  <w:style w:type="character" w:customStyle="1" w:styleId="BodyTextChar1">
    <w:name w:val="Body Text Char1"/>
    <w:uiPriority w:val="99"/>
    <w:semiHidden/>
    <w:rPr>
      <w:sz w:val="24"/>
      <w:lang w:val="en-GB" w:eastAsia="zh-CN"/>
    </w:rPr>
  </w:style>
  <w:style w:type="paragraph" w:styleId="Textedebulles">
    <w:name w:val="Balloon Text"/>
    <w:basedOn w:val="Normal"/>
    <w:link w:val="TextedebullesCar"/>
    <w:uiPriority w:val="99"/>
    <w:semiHidden/>
    <w:rsid w:val="00607DF4"/>
    <w:rPr>
      <w:sz w:val="2"/>
    </w:rPr>
  </w:style>
  <w:style w:type="character" w:customStyle="1" w:styleId="TextedebullesCar">
    <w:name w:val="Texte de bulles Car"/>
    <w:link w:val="Textedebulles"/>
    <w:uiPriority w:val="99"/>
    <w:semiHidden/>
    <w:locked/>
    <w:rPr>
      <w:sz w:val="2"/>
      <w:lang w:val="en-GB" w:eastAsia="zh-CN"/>
    </w:rPr>
  </w:style>
  <w:style w:type="paragraph" w:customStyle="1" w:styleId="Address2">
    <w:name w:val="Address 2"/>
    <w:basedOn w:val="Normal"/>
    <w:rsid w:val="00607DF4"/>
    <w:pPr>
      <w:keepLines/>
      <w:spacing w:line="160" w:lineRule="atLeast"/>
      <w:jc w:val="center"/>
    </w:pPr>
    <w:rPr>
      <w:rFonts w:ascii="Sylfaen" w:hAnsi="Sylfaen" w:cs="Sylfaen"/>
      <w:sz w:val="20"/>
      <w:szCs w:val="20"/>
      <w:lang w:val="en-US" w:eastAsia="en-US"/>
    </w:rPr>
  </w:style>
  <w:style w:type="paragraph" w:customStyle="1" w:styleId="highlightedtext">
    <w:name w:val="highlighted text"/>
    <w:basedOn w:val="Normal"/>
    <w:next w:val="Normal"/>
    <w:rsid w:val="00607DF4"/>
    <w:pPr>
      <w:pBdr>
        <w:left w:val="single" w:sz="6" w:space="9" w:color="FFFFFF"/>
        <w:right w:val="single" w:sz="6" w:space="31" w:color="FFFFFF"/>
      </w:pBdr>
      <w:shd w:val="solid" w:color="993300" w:fill="99CCFF"/>
      <w:spacing w:before="360" w:after="360"/>
      <w:ind w:left="144" w:right="864"/>
      <w:outlineLvl w:val="0"/>
    </w:pPr>
    <w:rPr>
      <w:rFonts w:ascii="Sylfaen" w:hAnsi="Sylfaen" w:cs="Sylfaen"/>
      <w:i/>
      <w:color w:val="FFFFFF"/>
      <w:lang w:val="en-US" w:eastAsia="en-US"/>
    </w:rPr>
  </w:style>
  <w:style w:type="paragraph" w:customStyle="1" w:styleId="Address1">
    <w:name w:val="Address 1"/>
    <w:rsid w:val="00607DF4"/>
    <w:rPr>
      <w:rFonts w:ascii="Century Gothic" w:hAnsi="Century Gothic" w:cs="Century Gothic"/>
      <w:bCs/>
      <w:spacing w:val="10"/>
      <w:sz w:val="28"/>
      <w:szCs w:val="28"/>
      <w:lang w:val="en-US" w:eastAsia="en-US"/>
    </w:rPr>
  </w:style>
  <w:style w:type="paragraph" w:customStyle="1" w:styleId="Tagline">
    <w:name w:val="Tagline"/>
    <w:rsid w:val="00607DF4"/>
    <w:pPr>
      <w:spacing w:after="240"/>
      <w:jc w:val="center"/>
    </w:pPr>
    <w:rPr>
      <w:rFonts w:ascii="Century Gothic" w:hAnsi="Century Gothic" w:cs="Century Gothic"/>
      <w:caps/>
      <w:color w:val="808000"/>
      <w:sz w:val="22"/>
      <w:szCs w:val="22"/>
      <w:lang w:val="en-US" w:eastAsia="en-US"/>
    </w:rPr>
  </w:style>
  <w:style w:type="paragraph" w:styleId="Paragraphedeliste">
    <w:name w:val="List Paragraph"/>
    <w:basedOn w:val="Normal"/>
    <w:uiPriority w:val="34"/>
    <w:qFormat/>
    <w:rsid w:val="00AC5293"/>
    <w:pPr>
      <w:ind w:left="720"/>
      <w:contextualSpacing/>
    </w:pPr>
  </w:style>
  <w:style w:type="character" w:styleId="Lienhypertexte">
    <w:name w:val="Hyperlink"/>
    <w:uiPriority w:val="99"/>
    <w:rsid w:val="00057113"/>
    <w:rPr>
      <w:color w:val="0000FF"/>
      <w:u w:val="single"/>
    </w:rPr>
  </w:style>
  <w:style w:type="character" w:styleId="Mentionnonrsolue">
    <w:name w:val="Unresolved Mention"/>
    <w:basedOn w:val="Policepardfaut"/>
    <w:uiPriority w:val="99"/>
    <w:semiHidden/>
    <w:unhideWhenUsed/>
    <w:rsid w:val="004005B4"/>
    <w:rPr>
      <w:color w:val="605E5C"/>
      <w:shd w:val="clear" w:color="auto" w:fill="E1DFDD"/>
    </w:rPr>
  </w:style>
  <w:style w:type="character" w:styleId="Lienhypertextesuivivisit">
    <w:name w:val="FollowedHyperlink"/>
    <w:basedOn w:val="Policepardfaut"/>
    <w:semiHidden/>
    <w:unhideWhenUsed/>
    <w:rsid w:val="008D4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55527">
      <w:bodyDiv w:val="1"/>
      <w:marLeft w:val="0"/>
      <w:marRight w:val="0"/>
      <w:marTop w:val="0"/>
      <w:marBottom w:val="0"/>
      <w:divBdr>
        <w:top w:val="none" w:sz="0" w:space="0" w:color="auto"/>
        <w:left w:val="none" w:sz="0" w:space="0" w:color="auto"/>
        <w:bottom w:val="none" w:sz="0" w:space="0" w:color="auto"/>
        <w:right w:val="none" w:sz="0" w:space="0" w:color="auto"/>
      </w:divBdr>
    </w:div>
    <w:div w:id="18542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Pages/ResponsePage.aspx?id=qh_ezkKbmEeK0CYg8EX4HUrR43pI7UhGkTxdSOVxmINUM0QzVk5NVFlCQjM4MDBUWjlLRzhVNUk3Vi4u" TargetMode="External"/><Relationship Id="rId4" Type="http://schemas.openxmlformats.org/officeDocument/2006/relationships/settings" Target="settings.xml"/><Relationship Id="rId9" Type="http://schemas.openxmlformats.org/officeDocument/2006/relationships/hyperlink" Target="https://forms.office.com/Pages/ResponsePage.aspx?id=qh_ezkKbmEeK0CYg8EX4HUrR43pI7UhGkTxdSOVxmINUM0QzVk5NVFlCQjM4MDBUWjlLRzhVNUk3Vi4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233;phane\AppData\Roaming\Microsoft\Templates\Brochure%20de%20voy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12DC-4B14-4C51-84EA-AD7CC00C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de voyage.dot</Template>
  <TotalTime>64</TotalTime>
  <Pages>2</Pages>
  <Words>14</Words>
  <Characters>83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Pier-Luc Chiasson-Ricard</cp:lastModifiedBy>
  <cp:revision>4</cp:revision>
  <cp:lastPrinted>2023-01-09T14:34:00Z</cp:lastPrinted>
  <dcterms:created xsi:type="dcterms:W3CDTF">2021-11-24T15:01:00Z</dcterms:created>
  <dcterms:modified xsi:type="dcterms:W3CDTF">2023-01-10T15:17:00Z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TC010517211036</vt:lpwstr>
  </property>
</Properties>
</file>